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5458" w14:textId="77777777" w:rsidR="003D6BC1" w:rsidRPr="005A2CC1" w:rsidRDefault="003D6BC1" w:rsidP="003D6BC1">
      <w:pPr>
        <w:spacing w:before="100" w:beforeAutospacing="1" w:after="100" w:afterAutospacing="1" w:line="240" w:lineRule="auto"/>
        <w:rPr>
          <w:rFonts w:ascii="Arial" w:eastAsia="Times New Roman" w:hAnsi="Arial" w:cs="Arial"/>
          <w:kern w:val="0"/>
          <w14:ligatures w14:val="none"/>
        </w:rPr>
      </w:pPr>
      <w:r w:rsidRPr="005A2CC1">
        <w:rPr>
          <w:rFonts w:ascii="Arial" w:eastAsia="Times New Roman" w:hAnsi="Arial" w:cs="Arial"/>
          <w:b/>
          <w:bCs/>
          <w:kern w:val="0"/>
          <w14:ligatures w14:val="none"/>
        </w:rPr>
        <w:t>LESLIE S. TSUKROFF, MSW, LCSW</w:t>
      </w:r>
    </w:p>
    <w:p w14:paraId="427A54CA" w14:textId="77777777" w:rsidR="003D6BC1" w:rsidRPr="005A2CC1" w:rsidRDefault="003D6BC1" w:rsidP="003D6BC1">
      <w:pPr>
        <w:spacing w:before="100" w:beforeAutospacing="1" w:after="100" w:afterAutospacing="1" w:line="240" w:lineRule="auto"/>
        <w:rPr>
          <w:rFonts w:ascii="Arial" w:eastAsia="Times New Roman" w:hAnsi="Arial" w:cs="Arial"/>
          <w:kern w:val="0"/>
          <w14:ligatures w14:val="none"/>
        </w:rPr>
      </w:pPr>
      <w:r w:rsidRPr="005A2CC1">
        <w:rPr>
          <w:rFonts w:ascii="Arial" w:eastAsia="Times New Roman" w:hAnsi="Arial" w:cs="Arial"/>
          <w:kern w:val="0"/>
          <w14:ligatures w14:val="none"/>
        </w:rPr>
        <w:t>68 North Bridge Street</w:t>
      </w:r>
      <w:r w:rsidRPr="005A2CC1">
        <w:rPr>
          <w:rFonts w:ascii="Arial" w:eastAsia="Times New Roman" w:hAnsi="Arial" w:cs="Arial"/>
          <w:kern w:val="0"/>
          <w14:ligatures w14:val="none"/>
        </w:rPr>
        <w:br/>
        <w:t>Somerville, New Jersey 08876</w:t>
      </w:r>
      <w:r w:rsidRPr="005A2CC1">
        <w:rPr>
          <w:rFonts w:ascii="Arial" w:eastAsia="Times New Roman" w:hAnsi="Arial" w:cs="Arial"/>
          <w:kern w:val="0"/>
          <w14:ligatures w14:val="none"/>
        </w:rPr>
        <w:br/>
        <w:t>973-879-1678</w:t>
      </w:r>
      <w:r w:rsidRPr="005A2CC1">
        <w:rPr>
          <w:rFonts w:ascii="Arial" w:eastAsia="Times New Roman" w:hAnsi="Arial" w:cs="Arial"/>
          <w:kern w:val="0"/>
          <w14:ligatures w14:val="none"/>
        </w:rPr>
        <w:br/>
      </w:r>
      <w:hyperlink r:id="rId7" w:history="1">
        <w:r w:rsidRPr="005A2CC1">
          <w:rPr>
            <w:rFonts w:ascii="Arial" w:eastAsia="Times New Roman" w:hAnsi="Arial" w:cs="Arial"/>
            <w:color w:val="0000FF"/>
            <w:kern w:val="0"/>
            <w:u w:val="single"/>
            <w14:ligatures w14:val="none"/>
          </w:rPr>
          <w:t>LTsukroffLCSW@Hushmail.com</w:t>
        </w:r>
      </w:hyperlink>
      <w:r w:rsidRPr="005A2CC1">
        <w:rPr>
          <w:rFonts w:ascii="Arial" w:eastAsia="Times New Roman" w:hAnsi="Arial" w:cs="Arial"/>
          <w:kern w:val="0"/>
          <w14:ligatures w14:val="none"/>
        </w:rPr>
        <w:br/>
      </w:r>
      <w:hyperlink r:id="rId8" w:history="1">
        <w:r w:rsidRPr="005A2CC1">
          <w:rPr>
            <w:rFonts w:ascii="Arial" w:eastAsia="Times New Roman" w:hAnsi="Arial" w:cs="Arial"/>
            <w:color w:val="0000FF"/>
            <w:kern w:val="0"/>
            <w:u w:val="single"/>
            <w14:ligatures w14:val="none"/>
          </w:rPr>
          <w:t>www.LeslieTsukroff.com</w:t>
        </w:r>
      </w:hyperlink>
    </w:p>
    <w:p w14:paraId="6A139249" w14:textId="48B31D5E" w:rsidR="003D6BC1" w:rsidRPr="005A2CC1" w:rsidRDefault="003D6BC1" w:rsidP="003D6BC1">
      <w:pPr>
        <w:spacing w:after="0" w:line="240" w:lineRule="auto"/>
        <w:rPr>
          <w:rFonts w:ascii="Arial" w:eastAsia="Times New Roman" w:hAnsi="Arial" w:cs="Arial"/>
          <w:kern w:val="0"/>
          <w14:ligatures w14:val="none"/>
        </w:rPr>
      </w:pPr>
    </w:p>
    <w:p w14:paraId="0BDFF09C" w14:textId="77777777"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PROFESSIONAL PROFILE</w:t>
      </w:r>
    </w:p>
    <w:p w14:paraId="02EBA5DB" w14:textId="77777777" w:rsidR="00FF1A31" w:rsidRDefault="00FF1A31" w:rsidP="00FF1A31">
      <w:pPr>
        <w:spacing w:after="0" w:line="240" w:lineRule="auto"/>
        <w:rPr>
          <w:rFonts w:ascii="Arial" w:eastAsia="Times New Roman" w:hAnsi="Arial" w:cs="Arial"/>
          <w:kern w:val="0"/>
          <w14:ligatures w14:val="none"/>
        </w:rPr>
      </w:pPr>
    </w:p>
    <w:p w14:paraId="291E4E57" w14:textId="2628B670"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 xml:space="preserve">Leslie S. Tsukroff, MSW, LCSW is a </w:t>
      </w:r>
      <w:r w:rsidR="005A2CC1" w:rsidRPr="00FF1A31">
        <w:rPr>
          <w:rFonts w:ascii="Arial" w:eastAsia="Times New Roman" w:hAnsi="Arial" w:cs="Arial"/>
          <w:kern w:val="0"/>
          <w14:ligatures w14:val="none"/>
        </w:rPr>
        <w:t>Licensed Clinical Social Worker</w:t>
      </w:r>
      <w:r w:rsidRPr="00FF1A31">
        <w:rPr>
          <w:rFonts w:ascii="Arial" w:eastAsia="Times New Roman" w:hAnsi="Arial" w:cs="Arial"/>
          <w:kern w:val="0"/>
          <w14:ligatures w14:val="none"/>
        </w:rPr>
        <w:t>, ethics consultant, and continuing education provider with more than 30 years of experience at the intersection of clinical practice, professional ethics, and practice development. She maintains a private psychotherapy practice in Somerville, New Jersey and is the Founder and Executive Director of Leslie S. Tsukroff, Inc.</w:t>
      </w:r>
      <w:r w:rsidR="005A2CC1" w:rsidRPr="00FF1A31">
        <w:rPr>
          <w:rFonts w:ascii="Arial" w:eastAsia="Times New Roman" w:hAnsi="Arial" w:cs="Arial"/>
          <w:kern w:val="0"/>
          <w14:ligatures w14:val="none"/>
        </w:rPr>
        <w:t>,</w:t>
      </w:r>
      <w:r w:rsidRPr="00FF1A31">
        <w:rPr>
          <w:rFonts w:ascii="Arial" w:eastAsia="Times New Roman" w:hAnsi="Arial" w:cs="Arial"/>
          <w:kern w:val="0"/>
          <w14:ligatures w14:val="none"/>
        </w:rPr>
        <w:t xml:space="preserve"> through which she provides consulting, clinical supervision, and continuing education to mental health professionals nationwide. She is widely recognized as New Jersey's Premier Ethics Consultant and is an approved CE provider through both the Association of Social Work Boards</w:t>
      </w:r>
      <w:r w:rsidR="005A2CC1" w:rsidRPr="00FF1A31">
        <w:rPr>
          <w:rFonts w:ascii="Arial" w:eastAsia="Times New Roman" w:hAnsi="Arial" w:cs="Arial"/>
          <w:kern w:val="0"/>
          <w14:ligatures w14:val="none"/>
        </w:rPr>
        <w:t xml:space="preserve"> (</w:t>
      </w:r>
      <w:proofErr w:type="spellStart"/>
      <w:r w:rsidRPr="00FF1A31">
        <w:rPr>
          <w:rFonts w:ascii="Arial" w:eastAsia="Times New Roman" w:hAnsi="Arial" w:cs="Arial"/>
          <w:kern w:val="0"/>
          <w14:ligatures w14:val="none"/>
        </w:rPr>
        <w:t>ASWB</w:t>
      </w:r>
      <w:proofErr w:type="spellEnd"/>
      <w:r w:rsidRPr="00FF1A31">
        <w:rPr>
          <w:rFonts w:ascii="Arial" w:eastAsia="Times New Roman" w:hAnsi="Arial" w:cs="Arial"/>
          <w:kern w:val="0"/>
          <w14:ligatures w14:val="none"/>
        </w:rPr>
        <w:t>/ACE</w:t>
      </w:r>
      <w:r w:rsidR="005A2CC1" w:rsidRPr="00FF1A31">
        <w:rPr>
          <w:rFonts w:ascii="Arial" w:eastAsia="Times New Roman" w:hAnsi="Arial" w:cs="Arial"/>
          <w:kern w:val="0"/>
          <w14:ligatures w14:val="none"/>
        </w:rPr>
        <w:t xml:space="preserve">) </w:t>
      </w:r>
      <w:r w:rsidRPr="00FF1A31">
        <w:rPr>
          <w:rFonts w:ascii="Arial" w:eastAsia="Times New Roman" w:hAnsi="Arial" w:cs="Arial"/>
          <w:kern w:val="0"/>
          <w14:ligatures w14:val="none"/>
        </w:rPr>
        <w:t xml:space="preserve">and the National Board for Certified Counselors </w:t>
      </w:r>
      <w:r w:rsidR="005A2CC1" w:rsidRPr="00FF1A31">
        <w:rPr>
          <w:rFonts w:ascii="Arial" w:eastAsia="Times New Roman" w:hAnsi="Arial" w:cs="Arial"/>
          <w:kern w:val="0"/>
          <w14:ligatures w14:val="none"/>
        </w:rPr>
        <w:t>(</w:t>
      </w:r>
      <w:r w:rsidRPr="00FF1A31">
        <w:rPr>
          <w:rFonts w:ascii="Arial" w:eastAsia="Times New Roman" w:hAnsi="Arial" w:cs="Arial"/>
          <w:kern w:val="0"/>
          <w14:ligatures w14:val="none"/>
        </w:rPr>
        <w:t>NBCC/ACEP</w:t>
      </w:r>
      <w:r w:rsidR="005A2CC1" w:rsidRPr="00FF1A31">
        <w:rPr>
          <w:rFonts w:ascii="Arial" w:eastAsia="Times New Roman" w:hAnsi="Arial" w:cs="Arial"/>
          <w:kern w:val="0"/>
          <w14:ligatures w14:val="none"/>
        </w:rPr>
        <w:t>) programs</w:t>
      </w:r>
      <w:r w:rsidRPr="00FF1A31">
        <w:rPr>
          <w:rFonts w:ascii="Arial" w:eastAsia="Times New Roman" w:hAnsi="Arial" w:cs="Arial"/>
          <w:kern w:val="0"/>
          <w14:ligatures w14:val="none"/>
        </w:rPr>
        <w:t>. Her work is united by an unwavering commitment to clinical excellence, ethical integrity, and the ongoing advancement of the mental health profession.</w:t>
      </w:r>
    </w:p>
    <w:p w14:paraId="0A7DA0CB" w14:textId="77777777" w:rsidR="00FF1A31" w:rsidRDefault="00FF1A31" w:rsidP="00FF1A31">
      <w:pPr>
        <w:spacing w:after="0" w:line="240" w:lineRule="auto"/>
        <w:rPr>
          <w:rFonts w:ascii="Arial" w:eastAsia="Times New Roman" w:hAnsi="Arial" w:cs="Arial"/>
          <w:b/>
          <w:bCs/>
          <w:kern w:val="0"/>
          <w14:ligatures w14:val="none"/>
        </w:rPr>
      </w:pPr>
    </w:p>
    <w:p w14:paraId="22AA5DD8" w14:textId="4CDB0C8F"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LICENSES AND CREDENTIALS</w:t>
      </w:r>
    </w:p>
    <w:p w14:paraId="1BE020CC" w14:textId="77777777" w:rsidR="00FF1A31" w:rsidRDefault="00FF1A31" w:rsidP="00FF1A31">
      <w:pPr>
        <w:spacing w:after="0" w:line="240" w:lineRule="auto"/>
        <w:rPr>
          <w:rFonts w:ascii="Arial" w:eastAsia="Times New Roman" w:hAnsi="Arial" w:cs="Arial"/>
          <w:kern w:val="0"/>
          <w14:ligatures w14:val="none"/>
        </w:rPr>
      </w:pPr>
    </w:p>
    <w:p w14:paraId="7CDEDBEA" w14:textId="25467AC2"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Licensed Clinical Social Worker, New Jersey —November 1997 to Present</w:t>
      </w:r>
      <w:r w:rsidRPr="00FF1A31">
        <w:rPr>
          <w:rFonts w:ascii="Arial" w:eastAsia="Times New Roman" w:hAnsi="Arial" w:cs="Arial"/>
          <w:kern w:val="0"/>
          <w14:ligatures w14:val="none"/>
        </w:rPr>
        <w:br/>
        <w:t>Licensed Clinical Social Worker, Pennsylvania — March 2021 to Present</w:t>
      </w:r>
      <w:r w:rsidRPr="00FF1A31">
        <w:rPr>
          <w:rFonts w:ascii="Arial" w:eastAsia="Times New Roman" w:hAnsi="Arial" w:cs="Arial"/>
          <w:kern w:val="0"/>
          <w14:ligatures w14:val="none"/>
        </w:rPr>
        <w:br/>
        <w:t>New Jersey Qualified Clinical Supervisor — August 2004 to Present</w:t>
      </w:r>
    </w:p>
    <w:p w14:paraId="3F1BBCD9" w14:textId="77777777" w:rsidR="00FF1A31" w:rsidRDefault="00FF1A31" w:rsidP="00FF1A31">
      <w:pPr>
        <w:spacing w:after="0" w:line="240" w:lineRule="auto"/>
        <w:rPr>
          <w:rFonts w:ascii="Arial" w:eastAsia="Times New Roman" w:hAnsi="Arial" w:cs="Arial"/>
          <w:b/>
          <w:bCs/>
          <w:kern w:val="0"/>
          <w14:ligatures w14:val="none"/>
        </w:rPr>
      </w:pPr>
    </w:p>
    <w:p w14:paraId="16947F8A" w14:textId="108E533B"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CONTINUING EDUCATION PROVIDER APPROVALS</w:t>
      </w:r>
    </w:p>
    <w:p w14:paraId="4D6E564E" w14:textId="77777777" w:rsidR="00FF1A31" w:rsidRDefault="00FF1A31" w:rsidP="00FF1A31">
      <w:pPr>
        <w:spacing w:after="0" w:line="240" w:lineRule="auto"/>
        <w:rPr>
          <w:rFonts w:ascii="Arial" w:eastAsia="Times New Roman" w:hAnsi="Arial" w:cs="Arial"/>
          <w:b/>
          <w:bCs/>
          <w:kern w:val="0"/>
          <w14:ligatures w14:val="none"/>
        </w:rPr>
      </w:pPr>
    </w:p>
    <w:p w14:paraId="59ED84D5" w14:textId="67128B13" w:rsidR="003D6BC1" w:rsidRPr="00FF1A31" w:rsidRDefault="003D6BC1" w:rsidP="00FF1A31">
      <w:pPr>
        <w:spacing w:after="0" w:line="240" w:lineRule="auto"/>
        <w:rPr>
          <w:rFonts w:ascii="Arial" w:eastAsia="Times New Roman" w:hAnsi="Arial" w:cs="Arial"/>
          <w:kern w:val="0"/>
          <w14:ligatures w14:val="none"/>
        </w:rPr>
      </w:pPr>
      <w:proofErr w:type="spellStart"/>
      <w:r w:rsidRPr="00FF1A31">
        <w:rPr>
          <w:rFonts w:ascii="Arial" w:eastAsia="Times New Roman" w:hAnsi="Arial" w:cs="Arial"/>
          <w:b/>
          <w:bCs/>
          <w:kern w:val="0"/>
          <w14:ligatures w14:val="none"/>
        </w:rPr>
        <w:t>ASWB</w:t>
      </w:r>
      <w:proofErr w:type="spellEnd"/>
      <w:r w:rsidRPr="00FF1A31">
        <w:rPr>
          <w:rFonts w:ascii="Arial" w:eastAsia="Times New Roman" w:hAnsi="Arial" w:cs="Arial"/>
          <w:b/>
          <w:bCs/>
          <w:kern w:val="0"/>
          <w14:ligatures w14:val="none"/>
        </w:rPr>
        <w:t>/ACE</w:t>
      </w:r>
      <w:r w:rsidRPr="00FF1A31">
        <w:rPr>
          <w:rFonts w:ascii="Arial" w:eastAsia="Times New Roman" w:hAnsi="Arial" w:cs="Arial"/>
          <w:kern w:val="0"/>
          <w14:ligatures w14:val="none"/>
        </w:rPr>
        <w:br/>
        <w:t>Leslie S. Tsukroff, Inc., Provider #153, is approved as an ACE provider to offer social work continuing education by the Association of Social Work Boards (</w:t>
      </w:r>
      <w:proofErr w:type="spellStart"/>
      <w:r w:rsidRPr="00FF1A31">
        <w:rPr>
          <w:rFonts w:ascii="Arial" w:eastAsia="Times New Roman" w:hAnsi="Arial" w:cs="Arial"/>
          <w:kern w:val="0"/>
          <w14:ligatures w14:val="none"/>
        </w:rPr>
        <w:t>ASWB</w:t>
      </w:r>
      <w:proofErr w:type="spellEnd"/>
      <w:r w:rsidRPr="00FF1A31">
        <w:rPr>
          <w:rFonts w:ascii="Arial" w:eastAsia="Times New Roman" w:hAnsi="Arial" w:cs="Arial"/>
          <w:kern w:val="0"/>
          <w14:ligatures w14:val="none"/>
        </w:rPr>
        <w:t>) Approved Continuing Education (ACE) program. Regulatory boards are the final authority on courses accepted for continuing education credit. ACE provider approval period: 9/20/2025–9/20/2028.</w:t>
      </w:r>
    </w:p>
    <w:p w14:paraId="050EBBB3" w14:textId="77777777" w:rsidR="00FF1A31" w:rsidRDefault="00FF1A31" w:rsidP="00FF1A31">
      <w:pPr>
        <w:spacing w:after="0" w:line="240" w:lineRule="auto"/>
        <w:rPr>
          <w:rFonts w:ascii="Arial" w:eastAsia="Times New Roman" w:hAnsi="Arial" w:cs="Arial"/>
          <w:b/>
          <w:bCs/>
          <w:kern w:val="0"/>
          <w14:ligatures w14:val="none"/>
        </w:rPr>
      </w:pPr>
    </w:p>
    <w:p w14:paraId="080DC5F6" w14:textId="1CF1D896"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NBCC/ACEP</w:t>
      </w:r>
      <w:r w:rsidRPr="00FF1A31">
        <w:rPr>
          <w:rFonts w:ascii="Arial" w:eastAsia="Times New Roman" w:hAnsi="Arial" w:cs="Arial"/>
          <w:kern w:val="0"/>
          <w14:ligatures w14:val="none"/>
        </w:rPr>
        <w:br/>
        <w:t>Leslie S. Tsukroff, Inc. has been approved by NBCC as an Approved Continuing Education Provider, ACEP No. 7636</w:t>
      </w:r>
      <w:r w:rsidR="00517EAC" w:rsidRPr="00FF1A31">
        <w:rPr>
          <w:rFonts w:ascii="Arial" w:eastAsia="Times New Roman" w:hAnsi="Arial" w:cs="Arial"/>
          <w:kern w:val="0"/>
          <w14:ligatures w14:val="none"/>
        </w:rPr>
        <w:t xml:space="preserve">. </w:t>
      </w:r>
      <w:r w:rsidRPr="00FF1A31">
        <w:rPr>
          <w:rFonts w:ascii="Arial" w:eastAsia="Times New Roman" w:hAnsi="Arial" w:cs="Arial"/>
          <w:kern w:val="0"/>
          <w14:ligatures w14:val="none"/>
        </w:rPr>
        <w:t>Programs that do not qualify for NBCC credit are clearly identified. Leslie S. Tsukroff, Inc. is solely responsible for all aspects of the programs.</w:t>
      </w:r>
      <w:r w:rsidR="00517EAC" w:rsidRPr="00FF1A31">
        <w:rPr>
          <w:rFonts w:ascii="Arial" w:eastAsia="Times New Roman" w:hAnsi="Arial" w:cs="Arial"/>
          <w:kern w:val="0"/>
          <w14:ligatures w14:val="none"/>
        </w:rPr>
        <w:t xml:space="preserve"> Current approval period October 2024-October 2027.</w:t>
      </w:r>
    </w:p>
    <w:p w14:paraId="13701509" w14:textId="249AE275" w:rsidR="003D6BC1" w:rsidRPr="00FF1A31" w:rsidRDefault="003D6BC1" w:rsidP="00FF1A31">
      <w:pPr>
        <w:spacing w:after="0" w:line="240" w:lineRule="auto"/>
        <w:rPr>
          <w:rFonts w:ascii="Arial" w:eastAsia="Times New Roman" w:hAnsi="Arial" w:cs="Arial"/>
          <w:kern w:val="0"/>
          <w14:ligatures w14:val="none"/>
        </w:rPr>
      </w:pPr>
    </w:p>
    <w:p w14:paraId="4DE3A341" w14:textId="77777777"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PROFESSIONAL EXPERIENCE</w:t>
      </w:r>
    </w:p>
    <w:p w14:paraId="1C49859C" w14:textId="77777777" w:rsidR="00FF1A31" w:rsidRDefault="00FF1A31" w:rsidP="00FF1A31">
      <w:pPr>
        <w:spacing w:after="0" w:line="240" w:lineRule="auto"/>
        <w:rPr>
          <w:rFonts w:ascii="Arial" w:eastAsia="Times New Roman" w:hAnsi="Arial" w:cs="Arial"/>
          <w:b/>
          <w:bCs/>
          <w:kern w:val="0"/>
          <w14:ligatures w14:val="none"/>
        </w:rPr>
      </w:pPr>
    </w:p>
    <w:p w14:paraId="30FADC2A" w14:textId="3721871F"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LESLIE S. TSUKROFF, INC.</w:t>
      </w:r>
      <w:r w:rsidRPr="00FF1A31">
        <w:rPr>
          <w:rFonts w:ascii="Arial" w:eastAsia="Times New Roman" w:hAnsi="Arial" w:cs="Arial"/>
          <w:kern w:val="0"/>
          <w14:ligatures w14:val="none"/>
        </w:rPr>
        <w:br/>
        <w:t>Somerville, New Jersey</w:t>
      </w:r>
    </w:p>
    <w:p w14:paraId="36A8E8E3" w14:textId="77777777" w:rsidR="00FF1A31" w:rsidRDefault="00FF1A31" w:rsidP="00FF1A31">
      <w:pPr>
        <w:spacing w:after="0" w:line="240" w:lineRule="auto"/>
        <w:rPr>
          <w:rFonts w:ascii="Arial" w:eastAsia="Times New Roman" w:hAnsi="Arial" w:cs="Arial"/>
          <w:b/>
          <w:bCs/>
          <w:kern w:val="0"/>
          <w14:ligatures w14:val="none"/>
        </w:rPr>
      </w:pPr>
    </w:p>
    <w:p w14:paraId="22DD1226" w14:textId="21438743" w:rsidR="003D6BC1" w:rsidRPr="00076C89" w:rsidRDefault="003D6BC1" w:rsidP="00FF1A31">
      <w:pPr>
        <w:spacing w:after="0" w:line="240" w:lineRule="auto"/>
        <w:rPr>
          <w:rFonts w:ascii="Arial" w:eastAsia="Times New Roman" w:hAnsi="Arial" w:cs="Arial"/>
          <w:b/>
          <w:bCs/>
          <w:i/>
          <w:iCs/>
          <w:kern w:val="0"/>
          <w14:ligatures w14:val="none"/>
        </w:rPr>
      </w:pPr>
      <w:r w:rsidRPr="00076C89">
        <w:rPr>
          <w:rFonts w:ascii="Arial" w:eastAsia="Times New Roman" w:hAnsi="Arial" w:cs="Arial"/>
          <w:b/>
          <w:bCs/>
          <w:i/>
          <w:iCs/>
          <w:kern w:val="0"/>
          <w14:ligatures w14:val="none"/>
        </w:rPr>
        <w:t>Licensed Clinical Social Worker: Private Practice — April 1999 to Present</w:t>
      </w:r>
    </w:p>
    <w:p w14:paraId="160DFBF2" w14:textId="2C575548"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lastRenderedPageBreak/>
        <w:t>Provides individual psychotherapy to late teens, young adults, and adults navigating a wide range of clinical concerns including anxiety, depression, trauma, life transitions, relationship and familial difficulties, failure to launch, executive functioning challenges, and the pursuit of a healthier balance between self, family, and career. Supports clients through significant life transitions including divorce, career changes, job loss, and retirement.</w:t>
      </w:r>
    </w:p>
    <w:p w14:paraId="096C5BDA" w14:textId="77777777" w:rsidR="00FF1A31" w:rsidRDefault="00FF1A31" w:rsidP="00FF1A31">
      <w:pPr>
        <w:spacing w:after="0" w:line="240" w:lineRule="auto"/>
        <w:rPr>
          <w:rFonts w:ascii="Arial" w:eastAsia="Times New Roman" w:hAnsi="Arial" w:cs="Arial"/>
          <w:kern w:val="0"/>
          <w14:ligatures w14:val="none"/>
        </w:rPr>
      </w:pPr>
    </w:p>
    <w:p w14:paraId="318738F9" w14:textId="4B9760E0"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Early clinical work focused on children, youth, and families confronting a broad spectrum of adversity including parental conflict, abuse and neglect, familial and generational trauma, chronic illness, behavioral challenges, learning differences, and neurodiversity. This foundational work informs a holistic, person-in-environment approach to clinical practice that honors the full complexity of each client's history, relationships, and circumstances.</w:t>
      </w:r>
    </w:p>
    <w:p w14:paraId="017C09CA" w14:textId="77777777" w:rsidR="00FF1A31" w:rsidRDefault="00FF1A31" w:rsidP="00FF1A31">
      <w:pPr>
        <w:spacing w:after="0" w:line="240" w:lineRule="auto"/>
        <w:rPr>
          <w:rFonts w:ascii="Arial" w:eastAsia="Times New Roman" w:hAnsi="Arial" w:cs="Arial"/>
          <w:kern w:val="0"/>
          <w14:ligatures w14:val="none"/>
        </w:rPr>
      </w:pPr>
    </w:p>
    <w:p w14:paraId="2BA17BEE" w14:textId="1D0C71F2"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Draws from a range of traditional, experiential, and creative treatment approaches including supportive counseling, relational and family systems theories, insight-oriented psychodynamic psychotherapy, cognitive-behavioral strategies, short-term solution-focused treatment methods, and creative and expressive arts techniques.</w:t>
      </w:r>
    </w:p>
    <w:p w14:paraId="4DDB9B85" w14:textId="77777777" w:rsidR="00FF1A31" w:rsidRDefault="00FF1A31" w:rsidP="00FF1A31">
      <w:pPr>
        <w:spacing w:after="0" w:line="240" w:lineRule="auto"/>
        <w:rPr>
          <w:rFonts w:ascii="Arial" w:eastAsia="Times New Roman" w:hAnsi="Arial" w:cs="Arial"/>
          <w:b/>
          <w:bCs/>
          <w:kern w:val="0"/>
          <w14:ligatures w14:val="none"/>
        </w:rPr>
      </w:pPr>
    </w:p>
    <w:p w14:paraId="6D1C1A46" w14:textId="0E9038B1" w:rsidR="003D6BC1" w:rsidRPr="00076C89" w:rsidRDefault="003D6BC1" w:rsidP="00FF1A31">
      <w:pPr>
        <w:spacing w:after="0" w:line="240" w:lineRule="auto"/>
        <w:rPr>
          <w:rFonts w:ascii="Arial" w:eastAsia="Times New Roman" w:hAnsi="Arial" w:cs="Arial"/>
          <w:b/>
          <w:bCs/>
          <w:i/>
          <w:iCs/>
          <w:kern w:val="0"/>
          <w14:ligatures w14:val="none"/>
        </w:rPr>
      </w:pPr>
      <w:r w:rsidRPr="00076C89">
        <w:rPr>
          <w:rFonts w:ascii="Arial" w:eastAsia="Times New Roman" w:hAnsi="Arial" w:cs="Arial"/>
          <w:b/>
          <w:bCs/>
          <w:i/>
          <w:iCs/>
          <w:kern w:val="0"/>
          <w14:ligatures w14:val="none"/>
        </w:rPr>
        <w:t>Business Management Consulting for Mental Health Practitioners — March 2000 to Present</w:t>
      </w:r>
    </w:p>
    <w:p w14:paraId="6A28CDD6" w14:textId="7CEA0BA7"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Founder and Executive Director of a consulting and continuing education practice serving mental health professionals nationwide. Services have expanded over time to reflect the evolving needs of the field and include:</w:t>
      </w:r>
    </w:p>
    <w:p w14:paraId="3A6D85DA" w14:textId="1E89D0EA" w:rsidR="003D6BC1" w:rsidRPr="00FF1A31" w:rsidRDefault="003D6BC1" w:rsidP="00FF1A31">
      <w:pPr>
        <w:numPr>
          <w:ilvl w:val="0"/>
          <w:numId w:val="1"/>
        </w:num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Private Practice Development Consulting</w:t>
      </w:r>
      <w:r w:rsidRPr="00FF1A31">
        <w:rPr>
          <w:rFonts w:ascii="Arial" w:eastAsia="Times New Roman" w:hAnsi="Arial" w:cs="Arial"/>
          <w:kern w:val="0"/>
          <w14:ligatures w14:val="none"/>
        </w:rPr>
        <w:t xml:space="preserve"> (2000 to present)</w:t>
      </w:r>
      <w:r w:rsidR="00517EAC" w:rsidRPr="00FF1A31">
        <w:rPr>
          <w:rFonts w:ascii="Arial" w:eastAsia="Times New Roman" w:hAnsi="Arial" w:cs="Arial"/>
          <w:kern w:val="0"/>
          <w14:ligatures w14:val="none"/>
        </w:rPr>
        <w:t xml:space="preserve">. </w:t>
      </w:r>
      <w:r w:rsidRPr="00FF1A31">
        <w:rPr>
          <w:rFonts w:ascii="Arial" w:eastAsia="Times New Roman" w:hAnsi="Arial" w:cs="Arial"/>
          <w:kern w:val="0"/>
          <w14:ligatures w14:val="none"/>
        </w:rPr>
        <w:t xml:space="preserve"> Provides individualized consulting to aspiring, established, and transitioning clinicians on all aspects of building and sustaining an ethical, thriving private practice — including business planning, risk management, documentation, billing and coding, informed consent, and practice management</w:t>
      </w:r>
    </w:p>
    <w:p w14:paraId="16B4C062" w14:textId="4B0E193F" w:rsidR="003D6BC1" w:rsidRPr="00FF1A31" w:rsidRDefault="003D6BC1" w:rsidP="00FF1A31">
      <w:pPr>
        <w:numPr>
          <w:ilvl w:val="0"/>
          <w:numId w:val="1"/>
        </w:num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Development of Practice-Related Forms and Professional Resources</w:t>
      </w:r>
      <w:r w:rsidRPr="00FF1A31">
        <w:rPr>
          <w:rFonts w:ascii="Arial" w:eastAsia="Times New Roman" w:hAnsi="Arial" w:cs="Arial"/>
          <w:kern w:val="0"/>
          <w14:ligatures w14:val="none"/>
        </w:rPr>
        <w:t xml:space="preserve"> (2000 to present)</w:t>
      </w:r>
      <w:r w:rsidR="00517EAC" w:rsidRPr="00FF1A31">
        <w:rPr>
          <w:rFonts w:ascii="Arial" w:eastAsia="Times New Roman" w:hAnsi="Arial" w:cs="Arial"/>
          <w:kern w:val="0"/>
          <w14:ligatures w14:val="none"/>
        </w:rPr>
        <w:t xml:space="preserve">. </w:t>
      </w:r>
      <w:r w:rsidRPr="00FF1A31">
        <w:rPr>
          <w:rFonts w:ascii="Arial" w:eastAsia="Times New Roman" w:hAnsi="Arial" w:cs="Arial"/>
          <w:kern w:val="0"/>
          <w14:ligatures w14:val="none"/>
        </w:rPr>
        <w:t>Develops and makes available customizable practice forms and professional resources for mental health professionals in private practice, including informed consent documents, fee agreements, clinical case record forms, and supervisory contracts</w:t>
      </w:r>
    </w:p>
    <w:p w14:paraId="2F452E51" w14:textId="1DF9BD9F" w:rsidR="003D6BC1" w:rsidRPr="00FF1A31" w:rsidRDefault="003D6BC1" w:rsidP="00FF1A31">
      <w:pPr>
        <w:numPr>
          <w:ilvl w:val="0"/>
          <w:numId w:val="1"/>
        </w:num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Non-CE Workshops — All Topics</w:t>
      </w:r>
      <w:r w:rsidRPr="00FF1A31">
        <w:rPr>
          <w:rFonts w:ascii="Arial" w:eastAsia="Times New Roman" w:hAnsi="Arial" w:cs="Arial"/>
          <w:kern w:val="0"/>
          <w14:ligatures w14:val="none"/>
        </w:rPr>
        <w:t xml:space="preserve"> (2009 to 2019)</w:t>
      </w:r>
      <w:r w:rsidR="00517EAC" w:rsidRPr="00FF1A31">
        <w:rPr>
          <w:rFonts w:ascii="Arial" w:eastAsia="Times New Roman" w:hAnsi="Arial" w:cs="Arial"/>
          <w:kern w:val="0"/>
          <w14:ligatures w14:val="none"/>
        </w:rPr>
        <w:t>.</w:t>
      </w:r>
      <w:r w:rsidRPr="00FF1A31">
        <w:rPr>
          <w:rFonts w:ascii="Arial" w:eastAsia="Times New Roman" w:hAnsi="Arial" w:cs="Arial"/>
          <w:kern w:val="0"/>
          <w14:ligatures w14:val="none"/>
        </w:rPr>
        <w:t xml:space="preserve"> Designed and delivered non-CE workshops for mental health professionals on a wide range of topics including ethics, private practice development, documentation, boundary management, technology, and related subjects</w:t>
      </w:r>
    </w:p>
    <w:p w14:paraId="0C0EB48B" w14:textId="2A2AFFC0" w:rsidR="003D6BC1" w:rsidRPr="00FF1A31" w:rsidRDefault="003D6BC1" w:rsidP="00FF1A31">
      <w:pPr>
        <w:numPr>
          <w:ilvl w:val="0"/>
          <w:numId w:val="1"/>
        </w:num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Non-CE Workshops — Private Practice Development</w:t>
      </w:r>
      <w:r w:rsidRPr="00FF1A31">
        <w:rPr>
          <w:rFonts w:ascii="Arial" w:eastAsia="Times New Roman" w:hAnsi="Arial" w:cs="Arial"/>
          <w:kern w:val="0"/>
          <w14:ligatures w14:val="none"/>
        </w:rPr>
        <w:t xml:space="preserve"> (2019 to present)</w:t>
      </w:r>
      <w:r w:rsidR="00517EAC" w:rsidRPr="00FF1A31">
        <w:rPr>
          <w:rFonts w:ascii="Arial" w:eastAsia="Times New Roman" w:hAnsi="Arial" w:cs="Arial"/>
          <w:kern w:val="0"/>
          <w14:ligatures w14:val="none"/>
        </w:rPr>
        <w:t xml:space="preserve">. </w:t>
      </w:r>
      <w:r w:rsidRPr="00FF1A31">
        <w:rPr>
          <w:rFonts w:ascii="Arial" w:eastAsia="Times New Roman" w:hAnsi="Arial" w:cs="Arial"/>
          <w:kern w:val="0"/>
          <w14:ligatures w14:val="none"/>
        </w:rPr>
        <w:t>Designs and delivers non-CE workshops exclusively focused on private practice development topics, which are generally not accepted for CE credit</w:t>
      </w:r>
    </w:p>
    <w:p w14:paraId="2B30E72E" w14:textId="1483173F" w:rsidR="003D6BC1" w:rsidRPr="00FF1A31" w:rsidRDefault="003D6BC1" w:rsidP="00FF1A31">
      <w:pPr>
        <w:numPr>
          <w:ilvl w:val="0"/>
          <w:numId w:val="1"/>
        </w:num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CE Workshops — NASW-NJ</w:t>
      </w:r>
      <w:r w:rsidRPr="00FF1A31">
        <w:rPr>
          <w:rFonts w:ascii="Arial" w:eastAsia="Times New Roman" w:hAnsi="Arial" w:cs="Arial"/>
          <w:kern w:val="0"/>
          <w14:ligatures w14:val="none"/>
        </w:rPr>
        <w:t xml:space="preserve"> (2011 to 2019)</w:t>
      </w:r>
      <w:r w:rsidR="00517EAC" w:rsidRPr="00FF1A31">
        <w:rPr>
          <w:rFonts w:ascii="Arial" w:eastAsia="Times New Roman" w:hAnsi="Arial" w:cs="Arial"/>
          <w:kern w:val="0"/>
          <w14:ligatures w14:val="none"/>
        </w:rPr>
        <w:t xml:space="preserve">. </w:t>
      </w:r>
      <w:r w:rsidRPr="00FF1A31">
        <w:rPr>
          <w:rFonts w:ascii="Arial" w:eastAsia="Times New Roman" w:hAnsi="Arial" w:cs="Arial"/>
          <w:kern w:val="0"/>
          <w14:ligatures w14:val="none"/>
        </w:rPr>
        <w:t xml:space="preserve">Presented continuing education workshops at NASW-NJ annual conferences and events on ethics, documentation, technology, boundaries, and private practice. Also provided non-CE workshops, </w:t>
      </w:r>
      <w:r w:rsidR="00517EAC" w:rsidRPr="00FF1A31">
        <w:rPr>
          <w:rFonts w:ascii="Arial" w:eastAsia="Times New Roman" w:hAnsi="Arial" w:cs="Arial"/>
          <w:kern w:val="0"/>
          <w14:ligatures w14:val="none"/>
        </w:rPr>
        <w:t>served</w:t>
      </w:r>
      <w:r w:rsidRPr="00FF1A31">
        <w:rPr>
          <w:rFonts w:ascii="Arial" w:eastAsia="Times New Roman" w:hAnsi="Arial" w:cs="Arial"/>
          <w:kern w:val="0"/>
          <w14:ligatures w14:val="none"/>
        </w:rPr>
        <w:t xml:space="preserve"> on panels, and participated in roundtables and committees on private practice matters during this period</w:t>
      </w:r>
    </w:p>
    <w:p w14:paraId="0E218969" w14:textId="4BA6F6BE" w:rsidR="003D6BC1" w:rsidRPr="00FF1A31" w:rsidRDefault="003D6BC1" w:rsidP="00FF1A31">
      <w:pPr>
        <w:numPr>
          <w:ilvl w:val="0"/>
          <w:numId w:val="1"/>
        </w:numPr>
        <w:spacing w:after="0" w:line="240" w:lineRule="auto"/>
        <w:rPr>
          <w:rFonts w:ascii="Arial" w:eastAsia="Times New Roman" w:hAnsi="Arial" w:cs="Arial"/>
          <w:kern w:val="0"/>
          <w14:ligatures w14:val="none"/>
        </w:rPr>
      </w:pPr>
      <w:proofErr w:type="spellStart"/>
      <w:r w:rsidRPr="00FF1A31">
        <w:rPr>
          <w:rFonts w:ascii="Arial" w:eastAsia="Times New Roman" w:hAnsi="Arial" w:cs="Arial"/>
          <w:b/>
          <w:bCs/>
          <w:kern w:val="0"/>
          <w14:ligatures w14:val="none"/>
        </w:rPr>
        <w:t>ASWB</w:t>
      </w:r>
      <w:proofErr w:type="spellEnd"/>
      <w:r w:rsidRPr="00FF1A31">
        <w:rPr>
          <w:rFonts w:ascii="Arial" w:eastAsia="Times New Roman" w:hAnsi="Arial" w:cs="Arial"/>
          <w:b/>
          <w:bCs/>
          <w:kern w:val="0"/>
          <w14:ligatures w14:val="none"/>
        </w:rPr>
        <w:t>-Approved CE Workshops through Leslie S. Tsukroff, Inc.</w:t>
      </w:r>
      <w:r w:rsidRPr="00FF1A31">
        <w:rPr>
          <w:rFonts w:ascii="Arial" w:eastAsia="Times New Roman" w:hAnsi="Arial" w:cs="Arial"/>
          <w:kern w:val="0"/>
          <w14:ligatures w14:val="none"/>
        </w:rPr>
        <w:t xml:space="preserve"> (2019 to present)</w:t>
      </w:r>
      <w:r w:rsidR="00517EAC" w:rsidRPr="00FF1A31">
        <w:rPr>
          <w:rFonts w:ascii="Arial" w:eastAsia="Times New Roman" w:hAnsi="Arial" w:cs="Arial"/>
          <w:kern w:val="0"/>
          <w14:ligatures w14:val="none"/>
        </w:rPr>
        <w:t xml:space="preserve">. </w:t>
      </w:r>
      <w:r w:rsidRPr="00FF1A31">
        <w:rPr>
          <w:rFonts w:ascii="Arial" w:eastAsia="Times New Roman" w:hAnsi="Arial" w:cs="Arial"/>
          <w:kern w:val="0"/>
          <w14:ligatures w14:val="none"/>
        </w:rPr>
        <w:t xml:space="preserve">Designs and delivers </w:t>
      </w:r>
      <w:proofErr w:type="spellStart"/>
      <w:r w:rsidRPr="00FF1A31">
        <w:rPr>
          <w:rFonts w:ascii="Arial" w:eastAsia="Times New Roman" w:hAnsi="Arial" w:cs="Arial"/>
          <w:kern w:val="0"/>
          <w14:ligatures w14:val="none"/>
        </w:rPr>
        <w:t>ASWB</w:t>
      </w:r>
      <w:proofErr w:type="spellEnd"/>
      <w:r w:rsidRPr="00FF1A31">
        <w:rPr>
          <w:rFonts w:ascii="Arial" w:eastAsia="Times New Roman" w:hAnsi="Arial" w:cs="Arial"/>
          <w:kern w:val="0"/>
          <w14:ligatures w14:val="none"/>
        </w:rPr>
        <w:t>/ACE-approved continuing education workshops through Leslie S. Tsukroff, Inc. for licensed social workers nationwide</w:t>
      </w:r>
    </w:p>
    <w:p w14:paraId="37A12F60" w14:textId="1CBA4A04" w:rsidR="003D6BC1" w:rsidRPr="00FF1A31" w:rsidRDefault="003D6BC1" w:rsidP="00FF1A31">
      <w:pPr>
        <w:numPr>
          <w:ilvl w:val="0"/>
          <w:numId w:val="1"/>
        </w:num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lastRenderedPageBreak/>
        <w:t>NBCC-Approved CE Workshops through Leslie S. Tsukroff, Inc.</w:t>
      </w:r>
      <w:r w:rsidRPr="00FF1A31">
        <w:rPr>
          <w:rFonts w:ascii="Arial" w:eastAsia="Times New Roman" w:hAnsi="Arial" w:cs="Arial"/>
          <w:kern w:val="0"/>
          <w14:ligatures w14:val="none"/>
        </w:rPr>
        <w:t xml:space="preserve"> (October 2024 to present)</w:t>
      </w:r>
      <w:r w:rsidR="00517EAC" w:rsidRPr="00FF1A31">
        <w:rPr>
          <w:rFonts w:ascii="Arial" w:eastAsia="Times New Roman" w:hAnsi="Arial" w:cs="Arial"/>
          <w:kern w:val="0"/>
          <w14:ligatures w14:val="none"/>
        </w:rPr>
        <w:t>.</w:t>
      </w:r>
      <w:r w:rsidRPr="00FF1A31">
        <w:rPr>
          <w:rFonts w:ascii="Arial" w:eastAsia="Times New Roman" w:hAnsi="Arial" w:cs="Arial"/>
          <w:kern w:val="0"/>
          <w14:ligatures w14:val="none"/>
        </w:rPr>
        <w:t xml:space="preserve"> Designs and delivers NBCC/ACEP-approved continuing education workshops through Leslie S. Tsukroff, Inc. for licensed counselors nationwide</w:t>
      </w:r>
    </w:p>
    <w:p w14:paraId="3DA3527D" w14:textId="4889BF77" w:rsidR="003D6BC1" w:rsidRPr="00FF1A31" w:rsidRDefault="003D6BC1" w:rsidP="00FF1A31">
      <w:pPr>
        <w:numPr>
          <w:ilvl w:val="0"/>
          <w:numId w:val="1"/>
        </w:num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Ethics Consultation</w:t>
      </w:r>
      <w:r w:rsidRPr="00FF1A31">
        <w:rPr>
          <w:rFonts w:ascii="Arial" w:eastAsia="Times New Roman" w:hAnsi="Arial" w:cs="Arial"/>
          <w:kern w:val="0"/>
          <w14:ligatures w14:val="none"/>
        </w:rPr>
        <w:t xml:space="preserve"> (volunteer through NASW-NJ 2008; independent paid service approximately 2014 to present)</w:t>
      </w:r>
      <w:r w:rsidR="00517EAC" w:rsidRPr="00FF1A31">
        <w:rPr>
          <w:rFonts w:ascii="Arial" w:eastAsia="Times New Roman" w:hAnsi="Arial" w:cs="Arial"/>
          <w:kern w:val="0"/>
          <w14:ligatures w14:val="none"/>
        </w:rPr>
        <w:t xml:space="preserve">. </w:t>
      </w:r>
      <w:r w:rsidRPr="00FF1A31">
        <w:rPr>
          <w:rFonts w:ascii="Arial" w:eastAsia="Times New Roman" w:hAnsi="Arial" w:cs="Arial"/>
          <w:kern w:val="0"/>
          <w14:ligatures w14:val="none"/>
        </w:rPr>
        <w:t>Provides individualized ethics consultation to mental health professionals navigating complex ethical dilemmas, licensing board matters, risk management concerns, and high-stakes clinical decisions</w:t>
      </w:r>
    </w:p>
    <w:p w14:paraId="3DA04C5E" w14:textId="4B0A653E" w:rsidR="003D6BC1" w:rsidRPr="00FF1A31" w:rsidRDefault="003D6BC1" w:rsidP="00FF1A31">
      <w:pPr>
        <w:numPr>
          <w:ilvl w:val="0"/>
          <w:numId w:val="1"/>
        </w:num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Consultation Groups</w:t>
      </w:r>
      <w:r w:rsidRPr="00FF1A31">
        <w:rPr>
          <w:rFonts w:ascii="Arial" w:eastAsia="Times New Roman" w:hAnsi="Arial" w:cs="Arial"/>
          <w:kern w:val="0"/>
          <w14:ligatures w14:val="none"/>
        </w:rPr>
        <w:t xml:space="preserve"> (2019 to present)</w:t>
      </w:r>
      <w:r w:rsidR="00517EAC" w:rsidRPr="00FF1A31">
        <w:rPr>
          <w:rFonts w:ascii="Arial" w:eastAsia="Times New Roman" w:hAnsi="Arial" w:cs="Arial"/>
          <w:kern w:val="0"/>
          <w14:ligatures w14:val="none"/>
        </w:rPr>
        <w:t>.</w:t>
      </w:r>
      <w:r w:rsidRPr="00FF1A31">
        <w:rPr>
          <w:rFonts w:ascii="Arial" w:eastAsia="Times New Roman" w:hAnsi="Arial" w:cs="Arial"/>
          <w:kern w:val="0"/>
          <w14:ligatures w14:val="none"/>
        </w:rPr>
        <w:t xml:space="preserve"> Facilitates ongoing consultation groups for mental health professionals at various stages of their careers, including newer solo practitioners, seasoned clinicians, and clinicians planning for retirement</w:t>
      </w:r>
    </w:p>
    <w:p w14:paraId="6A3BDB9E" w14:textId="77777777" w:rsidR="00FF1A31" w:rsidRDefault="00FF1A31" w:rsidP="00FF1A31">
      <w:pPr>
        <w:spacing w:after="0" w:line="240" w:lineRule="auto"/>
        <w:rPr>
          <w:rFonts w:ascii="Arial" w:eastAsia="Times New Roman" w:hAnsi="Arial" w:cs="Arial"/>
          <w:b/>
          <w:bCs/>
          <w:kern w:val="0"/>
          <w14:ligatures w14:val="none"/>
        </w:rPr>
      </w:pPr>
    </w:p>
    <w:p w14:paraId="499E8C83" w14:textId="2537D6E5" w:rsidR="003D6BC1" w:rsidRPr="00076C89" w:rsidRDefault="003D6BC1" w:rsidP="00FF1A31">
      <w:pPr>
        <w:spacing w:after="0" w:line="240" w:lineRule="auto"/>
        <w:rPr>
          <w:rFonts w:ascii="Arial" w:eastAsia="Times New Roman" w:hAnsi="Arial" w:cs="Arial"/>
          <w:b/>
          <w:bCs/>
          <w:i/>
          <w:iCs/>
          <w:kern w:val="0"/>
          <w14:ligatures w14:val="none"/>
        </w:rPr>
      </w:pPr>
      <w:r w:rsidRPr="00076C89">
        <w:rPr>
          <w:rFonts w:ascii="Arial" w:eastAsia="Times New Roman" w:hAnsi="Arial" w:cs="Arial"/>
          <w:b/>
          <w:bCs/>
          <w:i/>
          <w:iCs/>
          <w:kern w:val="0"/>
          <w14:ligatures w14:val="none"/>
        </w:rPr>
        <w:t>New Jersey Qualified Clinical Supervisor — August 2004 to Present</w:t>
      </w:r>
    </w:p>
    <w:p w14:paraId="628159AD" w14:textId="5AA2F476"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Provides clinical supervision to Licensed Social Workers (</w:t>
      </w:r>
      <w:proofErr w:type="spellStart"/>
      <w:r w:rsidRPr="00FF1A31">
        <w:rPr>
          <w:rFonts w:ascii="Arial" w:eastAsia="Times New Roman" w:hAnsi="Arial" w:cs="Arial"/>
          <w:kern w:val="0"/>
          <w14:ligatures w14:val="none"/>
        </w:rPr>
        <w:t>LSWs</w:t>
      </w:r>
      <w:proofErr w:type="spellEnd"/>
      <w:r w:rsidRPr="00FF1A31">
        <w:rPr>
          <w:rFonts w:ascii="Arial" w:eastAsia="Times New Roman" w:hAnsi="Arial" w:cs="Arial"/>
          <w:kern w:val="0"/>
          <w14:ligatures w14:val="none"/>
        </w:rPr>
        <w:t>) pursuing independent licensure as Licensed Clinical Social Workers (LCSWs) and Licensed Associate Counselors (LACs) pursuing independent licensure as Licensed Professional Counselors (</w:t>
      </w:r>
      <w:proofErr w:type="spellStart"/>
      <w:r w:rsidRPr="00FF1A31">
        <w:rPr>
          <w:rFonts w:ascii="Arial" w:eastAsia="Times New Roman" w:hAnsi="Arial" w:cs="Arial"/>
          <w:kern w:val="0"/>
          <w14:ligatures w14:val="none"/>
        </w:rPr>
        <w:t>LPCs</w:t>
      </w:r>
      <w:proofErr w:type="spellEnd"/>
      <w:r w:rsidRPr="00FF1A31">
        <w:rPr>
          <w:rFonts w:ascii="Arial" w:eastAsia="Times New Roman" w:hAnsi="Arial" w:cs="Arial"/>
          <w:kern w:val="0"/>
          <w14:ligatures w14:val="none"/>
        </w:rPr>
        <w:t>) in New Jersey. Committed to maintaining current knowledge in the field of clinical supervision through ongoing continuing education.</w:t>
      </w:r>
    </w:p>
    <w:p w14:paraId="175A24C1" w14:textId="069D2C6D" w:rsidR="003D6BC1" w:rsidRPr="00FF1A31" w:rsidRDefault="003D6BC1" w:rsidP="00FF1A31">
      <w:pPr>
        <w:numPr>
          <w:ilvl w:val="0"/>
          <w:numId w:val="2"/>
        </w:num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Supervision Toward Licensure</w:t>
      </w:r>
      <w:r w:rsidRPr="00FF1A31">
        <w:rPr>
          <w:rFonts w:ascii="Arial" w:eastAsia="Times New Roman" w:hAnsi="Arial" w:cs="Arial"/>
          <w:kern w:val="0"/>
          <w14:ligatures w14:val="none"/>
        </w:rPr>
        <w:t xml:space="preserve"> (2004 to present)</w:t>
      </w:r>
      <w:r w:rsidR="00517EAC" w:rsidRPr="00FF1A31">
        <w:rPr>
          <w:rFonts w:ascii="Arial" w:eastAsia="Times New Roman" w:hAnsi="Arial" w:cs="Arial"/>
          <w:kern w:val="0"/>
          <w14:ligatures w14:val="none"/>
        </w:rPr>
        <w:t xml:space="preserve">. </w:t>
      </w:r>
      <w:r w:rsidRPr="00FF1A31">
        <w:rPr>
          <w:rFonts w:ascii="Arial" w:eastAsia="Times New Roman" w:hAnsi="Arial" w:cs="Arial"/>
          <w:kern w:val="0"/>
          <w14:ligatures w14:val="none"/>
        </w:rPr>
        <w:t>Provides structured, documented, and professionally rigorous supervision to pre-licensed clinicians working toward independent licensure in New Jersey</w:t>
      </w:r>
    </w:p>
    <w:p w14:paraId="7840D0F5" w14:textId="391E7A2B" w:rsidR="003D6BC1" w:rsidRPr="00FF1A31" w:rsidRDefault="003D6BC1" w:rsidP="00FF1A31">
      <w:pPr>
        <w:numPr>
          <w:ilvl w:val="0"/>
          <w:numId w:val="2"/>
        </w:num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Supervision for Licensing Board Actions</w:t>
      </w:r>
      <w:r w:rsidRPr="00FF1A31">
        <w:rPr>
          <w:rFonts w:ascii="Arial" w:eastAsia="Times New Roman" w:hAnsi="Arial" w:cs="Arial"/>
          <w:kern w:val="0"/>
          <w14:ligatures w14:val="none"/>
        </w:rPr>
        <w:t xml:space="preserve"> (2024 to present)</w:t>
      </w:r>
      <w:r w:rsidR="00517EAC" w:rsidRPr="00FF1A31">
        <w:rPr>
          <w:rFonts w:ascii="Arial" w:eastAsia="Times New Roman" w:hAnsi="Arial" w:cs="Arial"/>
          <w:kern w:val="0"/>
          <w14:ligatures w14:val="none"/>
        </w:rPr>
        <w:t xml:space="preserve">. </w:t>
      </w:r>
      <w:r w:rsidRPr="00FF1A31">
        <w:rPr>
          <w:rFonts w:ascii="Arial" w:eastAsia="Times New Roman" w:hAnsi="Arial" w:cs="Arial"/>
          <w:kern w:val="0"/>
          <w14:ligatures w14:val="none"/>
        </w:rPr>
        <w:t>Provides specialized supervision to clinicians whose license has been suspended or who are required to engage in formal supervision as part of a licensing board action; familiar with board expectations, regulatory requirements, and the documentation standards required in these circumstances</w:t>
      </w:r>
    </w:p>
    <w:p w14:paraId="699D46D4" w14:textId="61419E5C" w:rsidR="003D6BC1" w:rsidRPr="00FF1A31" w:rsidRDefault="003D6BC1" w:rsidP="00FF1A31">
      <w:pPr>
        <w:spacing w:after="0" w:line="240" w:lineRule="auto"/>
        <w:rPr>
          <w:rFonts w:ascii="Arial" w:eastAsia="Times New Roman" w:hAnsi="Arial" w:cs="Arial"/>
          <w:kern w:val="0"/>
          <w14:ligatures w14:val="none"/>
        </w:rPr>
      </w:pPr>
    </w:p>
    <w:p w14:paraId="51B32EB9" w14:textId="77777777" w:rsidR="003D6BC1" w:rsidRPr="00FF1A31" w:rsidRDefault="003D6BC1" w:rsidP="00FF1A31">
      <w:pPr>
        <w:spacing w:after="0" w:line="240" w:lineRule="auto"/>
        <w:rPr>
          <w:rFonts w:ascii="Arial" w:eastAsia="Times New Roman" w:hAnsi="Arial" w:cs="Arial"/>
          <w:kern w:val="0"/>
          <w14:ligatures w14:val="none"/>
        </w:rPr>
      </w:pPr>
      <w:proofErr w:type="spellStart"/>
      <w:r w:rsidRPr="00FF1A31">
        <w:rPr>
          <w:rFonts w:ascii="Arial" w:eastAsia="Times New Roman" w:hAnsi="Arial" w:cs="Arial"/>
          <w:b/>
          <w:bCs/>
          <w:kern w:val="0"/>
          <w14:ligatures w14:val="none"/>
        </w:rPr>
        <w:t>UCPC</w:t>
      </w:r>
      <w:proofErr w:type="spellEnd"/>
      <w:r w:rsidRPr="00FF1A31">
        <w:rPr>
          <w:rFonts w:ascii="Arial" w:eastAsia="Times New Roman" w:hAnsi="Arial" w:cs="Arial"/>
          <w:b/>
          <w:bCs/>
          <w:kern w:val="0"/>
          <w14:ligatures w14:val="none"/>
        </w:rPr>
        <w:t xml:space="preserve"> BEHAVIORAL HEALTHCARE, INC.</w:t>
      </w:r>
      <w:r w:rsidRPr="00FF1A31">
        <w:rPr>
          <w:rFonts w:ascii="Arial" w:eastAsia="Times New Roman" w:hAnsi="Arial" w:cs="Arial"/>
          <w:kern w:val="0"/>
          <w14:ligatures w14:val="none"/>
        </w:rPr>
        <w:br/>
        <w:t>The ADD/ADHD Focus Center/Children &amp; Parents Together</w:t>
      </w:r>
      <w:r w:rsidRPr="00FF1A31">
        <w:rPr>
          <w:rFonts w:ascii="Arial" w:eastAsia="Times New Roman" w:hAnsi="Arial" w:cs="Arial"/>
          <w:kern w:val="0"/>
          <w14:ligatures w14:val="none"/>
        </w:rPr>
        <w:br/>
        <w:t>Plainfield, New Jersey</w:t>
      </w:r>
    </w:p>
    <w:p w14:paraId="621444C6" w14:textId="6E233905" w:rsidR="003D6BC1" w:rsidRPr="00076C89" w:rsidRDefault="003D6BC1" w:rsidP="00FF1A31">
      <w:pPr>
        <w:spacing w:after="0" w:line="240" w:lineRule="auto"/>
        <w:rPr>
          <w:rFonts w:ascii="Arial" w:eastAsia="Times New Roman" w:hAnsi="Arial" w:cs="Arial"/>
          <w:b/>
          <w:bCs/>
          <w:i/>
          <w:iCs/>
          <w:kern w:val="0"/>
          <w14:ligatures w14:val="none"/>
        </w:rPr>
      </w:pPr>
      <w:r w:rsidRPr="00076C89">
        <w:rPr>
          <w:rFonts w:ascii="Arial" w:eastAsia="Times New Roman" w:hAnsi="Arial" w:cs="Arial"/>
          <w:b/>
          <w:bCs/>
          <w:i/>
          <w:iCs/>
          <w:kern w:val="0"/>
          <w14:ligatures w14:val="none"/>
        </w:rPr>
        <w:t>Program Coordinator — March 1999 to May 2000</w:t>
      </w:r>
    </w:p>
    <w:p w14:paraId="4F8DC918" w14:textId="4B062BF7" w:rsidR="009D1946" w:rsidRPr="00FF1A31" w:rsidRDefault="009D1946" w:rsidP="00FF1A31">
      <w:pPr>
        <w:spacing w:after="0" w:line="240" w:lineRule="auto"/>
        <w:rPr>
          <w:rStyle w:val="animating6ta1u10"/>
          <w:rFonts w:ascii="Arial" w:hAnsi="Arial" w:cs="Arial"/>
        </w:rPr>
      </w:pPr>
      <w:r w:rsidRPr="00FF1A31">
        <w:rPr>
          <w:rStyle w:val="animating6ta1u10"/>
          <w:rFonts w:ascii="Arial" w:hAnsi="Arial" w:cs="Arial"/>
        </w:rPr>
        <w:t>Developed and implemented a comprehensive multi-modal clinical program designed to support children, adolescents, and families navigating the challenges of ADD/ADHD and co-occurring behavioral and learning di</w:t>
      </w:r>
      <w:r w:rsidRPr="00FF1A31">
        <w:rPr>
          <w:rStyle w:val="animating6ta1u10"/>
          <w:rFonts w:ascii="Arial" w:hAnsi="Arial" w:cs="Arial"/>
        </w:rPr>
        <w:t>fferences</w:t>
      </w:r>
      <w:r w:rsidRPr="00FF1A31">
        <w:rPr>
          <w:rStyle w:val="animating6ta1u10"/>
          <w:rFonts w:ascii="Arial" w:hAnsi="Arial" w:cs="Arial"/>
        </w:rPr>
        <w:t>. Created and facilitated a structured social skills group to help children and adolescents build confidence, strengthen peer relationships, and develop practical coping strategies. Designed and led a psychoeducational support group to empower parents with tools, knowledge, and community. Provided individual, family, and group therapy and served as clinical and administrative supervisor to program staff.</w:t>
      </w:r>
    </w:p>
    <w:p w14:paraId="3D2A7BA6" w14:textId="77777777" w:rsidR="00FF1A31" w:rsidRDefault="00FF1A31" w:rsidP="00FF1A31">
      <w:pPr>
        <w:spacing w:after="0" w:line="240" w:lineRule="auto"/>
        <w:rPr>
          <w:rFonts w:ascii="Arial" w:eastAsia="Times New Roman" w:hAnsi="Arial" w:cs="Arial"/>
          <w:b/>
          <w:bCs/>
          <w:kern w:val="0"/>
          <w14:ligatures w14:val="none"/>
        </w:rPr>
      </w:pPr>
    </w:p>
    <w:p w14:paraId="228A2D47" w14:textId="5DCDD9D4"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LIFELINE COUNSELING CENTER</w:t>
      </w:r>
      <w:r w:rsidRPr="00FF1A31">
        <w:rPr>
          <w:rFonts w:ascii="Arial" w:eastAsia="Times New Roman" w:hAnsi="Arial" w:cs="Arial"/>
          <w:kern w:val="0"/>
          <w14:ligatures w14:val="none"/>
        </w:rPr>
        <w:br/>
        <w:t>Bridgewater, New Jersey</w:t>
      </w:r>
    </w:p>
    <w:p w14:paraId="29F7D18A" w14:textId="770A8372" w:rsidR="003D6BC1" w:rsidRPr="00076C89" w:rsidRDefault="003D6BC1" w:rsidP="00FF1A31">
      <w:pPr>
        <w:spacing w:after="0" w:line="240" w:lineRule="auto"/>
        <w:rPr>
          <w:rFonts w:ascii="Arial" w:eastAsia="Times New Roman" w:hAnsi="Arial" w:cs="Arial"/>
          <w:b/>
          <w:bCs/>
          <w:i/>
          <w:iCs/>
          <w:kern w:val="0"/>
          <w14:ligatures w14:val="none"/>
        </w:rPr>
      </w:pPr>
      <w:r w:rsidRPr="00076C89">
        <w:rPr>
          <w:rFonts w:ascii="Arial" w:eastAsia="Times New Roman" w:hAnsi="Arial" w:cs="Arial"/>
          <w:b/>
          <w:bCs/>
          <w:i/>
          <w:iCs/>
          <w:kern w:val="0"/>
          <w14:ligatures w14:val="none"/>
        </w:rPr>
        <w:t>Staff Clinician — December 1997 to April 1999</w:t>
      </w:r>
    </w:p>
    <w:p w14:paraId="08ED8CE0" w14:textId="618973BD" w:rsidR="009D1946" w:rsidRPr="00FF1A31" w:rsidRDefault="009D1946" w:rsidP="00FF1A31">
      <w:pPr>
        <w:spacing w:after="0" w:line="240" w:lineRule="auto"/>
        <w:rPr>
          <w:rFonts w:ascii="Arial" w:hAnsi="Arial" w:cs="Arial"/>
        </w:rPr>
      </w:pPr>
      <w:r w:rsidRPr="00FF1A31">
        <w:rPr>
          <w:rFonts w:ascii="Arial" w:hAnsi="Arial" w:cs="Arial"/>
        </w:rPr>
        <w:t>Provided individual, couple, group, and family psychotherapy to children, adolescents, and adults seeking support with depression, anxiety, substance abuse, parenting challenges, crisis, and the impact of separation and divorce on family systems. Developed and co-facilitated a support group for adolescents from substance-involved families</w:t>
      </w:r>
      <w:r w:rsidRPr="00FF1A31">
        <w:rPr>
          <w:rFonts w:ascii="Arial" w:hAnsi="Arial" w:cs="Arial"/>
        </w:rPr>
        <w:t xml:space="preserve"> with a focus on creating</w:t>
      </w:r>
      <w:r w:rsidRPr="00FF1A31">
        <w:rPr>
          <w:rFonts w:ascii="Arial" w:hAnsi="Arial" w:cs="Arial"/>
        </w:rPr>
        <w:t xml:space="preserve"> a safe, consistent space for young people to process </w:t>
      </w:r>
      <w:r w:rsidRPr="00FF1A31">
        <w:rPr>
          <w:rFonts w:ascii="Arial" w:hAnsi="Arial" w:cs="Arial"/>
        </w:rPr>
        <w:lastRenderedPageBreak/>
        <w:t>their experiences, build resilience, and find connection with peers who understood their circumstances.</w:t>
      </w:r>
    </w:p>
    <w:p w14:paraId="450B8B81" w14:textId="17F04337" w:rsidR="003D6BC1" w:rsidRPr="00FF1A31" w:rsidRDefault="003D6BC1" w:rsidP="00FF1A31">
      <w:pPr>
        <w:spacing w:after="0" w:line="240" w:lineRule="auto"/>
        <w:rPr>
          <w:rFonts w:ascii="Arial" w:eastAsia="Times New Roman" w:hAnsi="Arial" w:cs="Arial"/>
          <w:kern w:val="0"/>
          <w14:ligatures w14:val="none"/>
        </w:rPr>
      </w:pPr>
    </w:p>
    <w:p w14:paraId="66F3AEF9" w14:textId="77777777"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GREEN SPRINGS HEALTH SERVICES, INC.</w:t>
      </w:r>
      <w:r w:rsidRPr="00FF1A31">
        <w:rPr>
          <w:rFonts w:ascii="Arial" w:eastAsia="Times New Roman" w:hAnsi="Arial" w:cs="Arial"/>
          <w:kern w:val="0"/>
          <w14:ligatures w14:val="none"/>
        </w:rPr>
        <w:br/>
        <w:t>Parsippany, New Jersey</w:t>
      </w:r>
    </w:p>
    <w:p w14:paraId="2D8C81DE" w14:textId="21D65CC8" w:rsidR="003D6BC1" w:rsidRPr="00076C89" w:rsidRDefault="003D6BC1" w:rsidP="00FF1A31">
      <w:pPr>
        <w:spacing w:after="0" w:line="240" w:lineRule="auto"/>
        <w:rPr>
          <w:rFonts w:ascii="Arial" w:eastAsia="Times New Roman" w:hAnsi="Arial" w:cs="Arial"/>
          <w:b/>
          <w:bCs/>
          <w:i/>
          <w:iCs/>
          <w:kern w:val="0"/>
          <w14:ligatures w14:val="none"/>
        </w:rPr>
      </w:pPr>
      <w:r w:rsidRPr="00076C89">
        <w:rPr>
          <w:rFonts w:ascii="Arial" w:eastAsia="Times New Roman" w:hAnsi="Arial" w:cs="Arial"/>
          <w:b/>
          <w:bCs/>
          <w:i/>
          <w:iCs/>
          <w:kern w:val="0"/>
          <w14:ligatures w14:val="none"/>
        </w:rPr>
        <w:t>Outpatient Care Manager — November 1997 to October 1998</w:t>
      </w:r>
    </w:p>
    <w:p w14:paraId="1912DF1A" w14:textId="61DD69F1" w:rsidR="009D1946" w:rsidRPr="00FF1A31" w:rsidRDefault="009D1946" w:rsidP="00FF1A31">
      <w:pPr>
        <w:spacing w:after="0" w:line="240" w:lineRule="auto"/>
        <w:rPr>
          <w:rFonts w:ascii="Arial" w:hAnsi="Arial" w:cs="Arial"/>
        </w:rPr>
      </w:pPr>
      <w:r w:rsidRPr="00FF1A31">
        <w:rPr>
          <w:rFonts w:ascii="Arial" w:hAnsi="Arial" w:cs="Arial"/>
        </w:rPr>
        <w:t>Supported Blue Cross/Blue Shield members in accessing timely, clinically appropriate behavioral health care during the rise of managed care</w:t>
      </w:r>
      <w:r w:rsidRPr="00FF1A31">
        <w:rPr>
          <w:rFonts w:ascii="Arial" w:hAnsi="Arial" w:cs="Arial"/>
        </w:rPr>
        <w:t xml:space="preserve">. Provided </w:t>
      </w:r>
      <w:r w:rsidRPr="00FF1A31">
        <w:rPr>
          <w:rFonts w:ascii="Arial" w:hAnsi="Arial" w:cs="Arial"/>
        </w:rPr>
        <w:t>telephonic crisis intervention, conducting initial clinical assessments, and coordinating referrals to ensure clients received the level of care their needs required. Reviewed outpatient treatment plans to support continued access to services. This role provided foundational and firsthand knowledge of how managed care systems operate and how they intersect with</w:t>
      </w:r>
      <w:r w:rsidRPr="00FF1A31">
        <w:rPr>
          <w:rFonts w:ascii="Arial" w:hAnsi="Arial" w:cs="Arial"/>
        </w:rPr>
        <w:t>,</w:t>
      </w:r>
      <w:r w:rsidRPr="00FF1A31">
        <w:rPr>
          <w:rFonts w:ascii="Arial" w:hAnsi="Arial" w:cs="Arial"/>
        </w:rPr>
        <w:t xml:space="preserve"> and at times complicate</w:t>
      </w:r>
      <w:r w:rsidRPr="00FF1A31">
        <w:rPr>
          <w:rFonts w:ascii="Arial" w:hAnsi="Arial" w:cs="Arial"/>
        </w:rPr>
        <w:t>,</w:t>
      </w:r>
      <w:r w:rsidRPr="00FF1A31">
        <w:rPr>
          <w:rFonts w:ascii="Arial" w:hAnsi="Arial" w:cs="Arial"/>
        </w:rPr>
        <w:t xml:space="preserve"> the delivery of quality clinical care, experience that directly informed subsequent private practice consulting and training work.</w:t>
      </w:r>
    </w:p>
    <w:p w14:paraId="0C119391" w14:textId="774F4156" w:rsidR="003D6BC1" w:rsidRPr="00FF1A31" w:rsidRDefault="003D6BC1" w:rsidP="00FF1A31">
      <w:pPr>
        <w:spacing w:after="0" w:line="240" w:lineRule="auto"/>
        <w:rPr>
          <w:rFonts w:ascii="Arial" w:eastAsia="Times New Roman" w:hAnsi="Arial" w:cs="Arial"/>
          <w:kern w:val="0"/>
          <w14:ligatures w14:val="none"/>
        </w:rPr>
      </w:pPr>
    </w:p>
    <w:p w14:paraId="1956D7EE" w14:textId="77777777"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SOMERSET TREATMENT SERVICES</w:t>
      </w:r>
      <w:r w:rsidRPr="00FF1A31">
        <w:rPr>
          <w:rFonts w:ascii="Arial" w:eastAsia="Times New Roman" w:hAnsi="Arial" w:cs="Arial"/>
          <w:kern w:val="0"/>
          <w14:ligatures w14:val="none"/>
        </w:rPr>
        <w:br/>
        <w:t>Somerville, New Jersey</w:t>
      </w:r>
    </w:p>
    <w:p w14:paraId="33A67D0D" w14:textId="66E3035E" w:rsidR="003D6BC1" w:rsidRPr="00076C89" w:rsidRDefault="003D6BC1" w:rsidP="00FF1A31">
      <w:pPr>
        <w:spacing w:after="0" w:line="240" w:lineRule="auto"/>
        <w:rPr>
          <w:rFonts w:ascii="Arial" w:eastAsia="Times New Roman" w:hAnsi="Arial" w:cs="Arial"/>
          <w:b/>
          <w:bCs/>
          <w:i/>
          <w:iCs/>
          <w:kern w:val="0"/>
          <w14:ligatures w14:val="none"/>
        </w:rPr>
      </w:pPr>
      <w:r w:rsidRPr="00076C89">
        <w:rPr>
          <w:rFonts w:ascii="Arial" w:eastAsia="Times New Roman" w:hAnsi="Arial" w:cs="Arial"/>
          <w:b/>
          <w:bCs/>
          <w:i/>
          <w:iCs/>
          <w:kern w:val="0"/>
          <w14:ligatures w14:val="none"/>
        </w:rPr>
        <w:t>Prevention Specialist — October 1998 to January 1999</w:t>
      </w:r>
    </w:p>
    <w:p w14:paraId="684E2464" w14:textId="1E6898BD" w:rsidR="009D1946" w:rsidRPr="00FF1A31" w:rsidRDefault="009D1946" w:rsidP="00FF1A31">
      <w:pPr>
        <w:spacing w:after="0" w:line="240" w:lineRule="auto"/>
        <w:rPr>
          <w:rFonts w:ascii="Arial" w:hAnsi="Arial" w:cs="Arial"/>
        </w:rPr>
      </w:pPr>
      <w:r w:rsidRPr="00FF1A31">
        <w:rPr>
          <w:rFonts w:ascii="Arial" w:hAnsi="Arial" w:cs="Arial"/>
        </w:rPr>
        <w:t>Developed and implemented Youth Connections</w:t>
      </w:r>
      <w:r w:rsidRPr="00FF1A31">
        <w:rPr>
          <w:rFonts w:ascii="Arial" w:hAnsi="Arial" w:cs="Arial"/>
        </w:rPr>
        <w:t xml:space="preserve">, </w:t>
      </w:r>
      <w:r w:rsidRPr="00FF1A31">
        <w:rPr>
          <w:rFonts w:ascii="Arial" w:hAnsi="Arial" w:cs="Arial"/>
        </w:rPr>
        <w:t xml:space="preserve"> an eight-week school-based prevention program designed to build resilience, self-esteem, and healthy decision-making skills among at-risk middle school students throughout Somerset County. Used a peer group model to help young people feel seen, supported, and less alone in their struggles. Co-developed and implemented a parent-child prevention program for homeless mothers and their children</w:t>
      </w:r>
      <w:r w:rsidR="00FF1A31" w:rsidRPr="00FF1A31">
        <w:rPr>
          <w:rFonts w:ascii="Arial" w:hAnsi="Arial" w:cs="Arial"/>
        </w:rPr>
        <w:t>-</w:t>
      </w:r>
      <w:r w:rsidRPr="00FF1A31">
        <w:rPr>
          <w:rFonts w:ascii="Arial" w:hAnsi="Arial" w:cs="Arial"/>
        </w:rPr>
        <w:t xml:space="preserve"> </w:t>
      </w:r>
      <w:r w:rsidRPr="00FF1A31">
        <w:rPr>
          <w:rFonts w:ascii="Arial" w:hAnsi="Arial" w:cs="Arial"/>
        </w:rPr>
        <w:t>meeting families at their most vulnerable and working to reduce their risk of substance involvement, abuse, neglect, and violence.</w:t>
      </w:r>
    </w:p>
    <w:p w14:paraId="0EA42437" w14:textId="77777777" w:rsidR="00683B88" w:rsidRDefault="00683B88" w:rsidP="00FF1A31">
      <w:pPr>
        <w:spacing w:after="0" w:line="240" w:lineRule="auto"/>
        <w:rPr>
          <w:rFonts w:ascii="Arial" w:eastAsia="Times New Roman" w:hAnsi="Arial" w:cs="Arial"/>
          <w:b/>
          <w:bCs/>
          <w:kern w:val="0"/>
          <w14:ligatures w14:val="none"/>
        </w:rPr>
      </w:pPr>
    </w:p>
    <w:p w14:paraId="477D96A7" w14:textId="7D71B7C6"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STEINWAY CHILD AND FAMILY SERVICES</w:t>
      </w:r>
      <w:r w:rsidRPr="00FF1A31">
        <w:rPr>
          <w:rFonts w:ascii="Arial" w:eastAsia="Times New Roman" w:hAnsi="Arial" w:cs="Arial"/>
          <w:kern w:val="0"/>
          <w14:ligatures w14:val="none"/>
        </w:rPr>
        <w:br/>
        <w:t>Long Island City, New York</w:t>
      </w:r>
    </w:p>
    <w:p w14:paraId="38094EFF" w14:textId="365A575B" w:rsidR="003D6BC1" w:rsidRPr="00076C89" w:rsidRDefault="003D6BC1" w:rsidP="00FF1A31">
      <w:pPr>
        <w:spacing w:after="0" w:line="240" w:lineRule="auto"/>
        <w:rPr>
          <w:rFonts w:ascii="Arial" w:eastAsia="Times New Roman" w:hAnsi="Arial" w:cs="Arial"/>
          <w:b/>
          <w:bCs/>
          <w:i/>
          <w:iCs/>
          <w:kern w:val="0"/>
          <w14:ligatures w14:val="none"/>
        </w:rPr>
      </w:pPr>
      <w:r w:rsidRPr="00076C89">
        <w:rPr>
          <w:rFonts w:ascii="Arial" w:eastAsia="Times New Roman" w:hAnsi="Arial" w:cs="Arial"/>
          <w:b/>
          <w:bCs/>
          <w:i/>
          <w:iCs/>
          <w:kern w:val="0"/>
          <w14:ligatures w14:val="none"/>
        </w:rPr>
        <w:t>On-Site School Program: Psychiatric Social Worker — September 1994 to August 1997</w:t>
      </w:r>
      <w:r w:rsidRPr="00076C89">
        <w:rPr>
          <w:rFonts w:ascii="Arial" w:eastAsia="Times New Roman" w:hAnsi="Arial" w:cs="Arial"/>
          <w:b/>
          <w:bCs/>
          <w:i/>
          <w:iCs/>
          <w:kern w:val="0"/>
          <w14:ligatures w14:val="none"/>
        </w:rPr>
        <w:br/>
        <w:t>Preventive Services: Family Therapist — July 1993 to August 1994</w:t>
      </w:r>
    </w:p>
    <w:p w14:paraId="4FC36427" w14:textId="4A0DFA11" w:rsidR="009D1946" w:rsidRPr="00FF1A31" w:rsidRDefault="009D1946" w:rsidP="00FF1A31">
      <w:pPr>
        <w:spacing w:after="0" w:line="240" w:lineRule="auto"/>
        <w:rPr>
          <w:rFonts w:ascii="Arial" w:hAnsi="Arial" w:cs="Arial"/>
        </w:rPr>
      </w:pPr>
      <w:r w:rsidRPr="00FF1A31">
        <w:rPr>
          <w:rFonts w:ascii="Arial" w:hAnsi="Arial" w:cs="Arial"/>
        </w:rPr>
        <w:t xml:space="preserve">Provided individual, group, and family therapy to </w:t>
      </w:r>
      <w:r w:rsidRPr="00FF1A31">
        <w:rPr>
          <w:rFonts w:ascii="Arial" w:hAnsi="Arial" w:cs="Arial"/>
        </w:rPr>
        <w:t xml:space="preserve">culturally, racially and ethnically diverse </w:t>
      </w:r>
      <w:r w:rsidRPr="00FF1A31">
        <w:rPr>
          <w:rFonts w:ascii="Arial" w:hAnsi="Arial" w:cs="Arial"/>
        </w:rPr>
        <w:t xml:space="preserve"> children, adolescents, and families across two distinct roles</w:t>
      </w:r>
      <w:r w:rsidRPr="00FF1A31">
        <w:rPr>
          <w:rFonts w:ascii="Arial" w:hAnsi="Arial" w:cs="Arial"/>
        </w:rPr>
        <w:t>:</w:t>
      </w:r>
      <w:r w:rsidRPr="00FF1A31">
        <w:rPr>
          <w:rFonts w:ascii="Arial" w:hAnsi="Arial" w:cs="Arial"/>
        </w:rPr>
        <w:t xml:space="preserve"> a school-based mental health program and a community preventive services program. Worked alongside families navigating some of life's most profound adversities</w:t>
      </w:r>
      <w:r w:rsidRPr="00FF1A31">
        <w:rPr>
          <w:rFonts w:ascii="Arial" w:hAnsi="Arial" w:cs="Arial"/>
        </w:rPr>
        <w:t xml:space="preserve"> including</w:t>
      </w:r>
      <w:r w:rsidRPr="00FF1A31">
        <w:rPr>
          <w:rFonts w:ascii="Arial" w:hAnsi="Arial" w:cs="Arial"/>
        </w:rPr>
        <w:t xml:space="preserve"> trauma, domestic violence, substance abuse, child abuse and neglect, poverty, and school failure</w:t>
      </w:r>
      <w:r w:rsidRPr="00FF1A31">
        <w:rPr>
          <w:rFonts w:ascii="Arial" w:hAnsi="Arial" w:cs="Arial"/>
        </w:rPr>
        <w:t xml:space="preserve">. </w:t>
      </w:r>
      <w:r w:rsidRPr="00FF1A31">
        <w:rPr>
          <w:rFonts w:ascii="Arial" w:hAnsi="Arial" w:cs="Arial"/>
        </w:rPr>
        <w:t xml:space="preserve"> Served as a liaison between families and educational systems, drawing on knowledge of community resources and entitlements to advocate for clients' access to the concrete supports they needed. This immersive early work with children, youth, and families in under-resourced communities laid the clinical and human foundation that continues to inform Leslie's approach to practice today.</w:t>
      </w:r>
    </w:p>
    <w:p w14:paraId="357E4105" w14:textId="77777777" w:rsidR="009D1946" w:rsidRPr="00FF1A31" w:rsidRDefault="009D1946" w:rsidP="00FF1A31">
      <w:pPr>
        <w:spacing w:after="0" w:line="240" w:lineRule="auto"/>
        <w:rPr>
          <w:rFonts w:ascii="Arial" w:hAnsi="Arial" w:cs="Arial"/>
        </w:rPr>
      </w:pPr>
    </w:p>
    <w:p w14:paraId="12A2CA2B" w14:textId="77777777"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MORRIS COUNTY BOARD OF SOCIAL SERVICES</w:t>
      </w:r>
      <w:r w:rsidRPr="00FF1A31">
        <w:rPr>
          <w:rFonts w:ascii="Arial" w:eastAsia="Times New Roman" w:hAnsi="Arial" w:cs="Arial"/>
          <w:kern w:val="0"/>
          <w14:ligatures w14:val="none"/>
        </w:rPr>
        <w:br/>
        <w:t>Parsippany, New Jersey</w:t>
      </w:r>
    </w:p>
    <w:p w14:paraId="0A329F74" w14:textId="2B98F622" w:rsidR="003D6BC1" w:rsidRPr="00076C89" w:rsidRDefault="003D6BC1" w:rsidP="00FF1A31">
      <w:pPr>
        <w:spacing w:after="0" w:line="240" w:lineRule="auto"/>
        <w:rPr>
          <w:rFonts w:ascii="Arial" w:eastAsia="Times New Roman" w:hAnsi="Arial" w:cs="Arial"/>
          <w:b/>
          <w:bCs/>
          <w:i/>
          <w:iCs/>
          <w:kern w:val="0"/>
          <w14:ligatures w14:val="none"/>
        </w:rPr>
      </w:pPr>
      <w:r w:rsidRPr="00076C89">
        <w:rPr>
          <w:rFonts w:ascii="Arial" w:eastAsia="Times New Roman" w:hAnsi="Arial" w:cs="Arial"/>
          <w:b/>
          <w:bCs/>
          <w:i/>
          <w:iCs/>
          <w:kern w:val="0"/>
          <w14:ligatures w14:val="none"/>
        </w:rPr>
        <w:t>Income Maintenance Technician — October 1990 to August 1991</w:t>
      </w:r>
    </w:p>
    <w:p w14:paraId="3CFFB065" w14:textId="61616530" w:rsidR="009D1946" w:rsidRPr="00FF1A31" w:rsidRDefault="009D1946" w:rsidP="00FF1A31">
      <w:pPr>
        <w:spacing w:after="0" w:line="240" w:lineRule="auto"/>
        <w:rPr>
          <w:rFonts w:ascii="Arial" w:hAnsi="Arial" w:cs="Arial"/>
        </w:rPr>
      </w:pPr>
      <w:r w:rsidRPr="00FF1A31">
        <w:rPr>
          <w:rFonts w:ascii="Arial" w:hAnsi="Arial" w:cs="Arial"/>
        </w:rPr>
        <w:t>Conducted structured interviews with individuals and families seeking public assistance</w:t>
      </w:r>
      <w:r w:rsidR="00FF1A31" w:rsidRPr="00FF1A31">
        <w:rPr>
          <w:rFonts w:ascii="Arial" w:hAnsi="Arial" w:cs="Arial"/>
        </w:rPr>
        <w:t>-</w:t>
      </w:r>
      <w:r w:rsidRPr="00FF1A31">
        <w:rPr>
          <w:rFonts w:ascii="Arial" w:hAnsi="Arial" w:cs="Arial"/>
        </w:rPr>
        <w:t xml:space="preserve"> </w:t>
      </w:r>
      <w:r w:rsidRPr="00FF1A31">
        <w:rPr>
          <w:rFonts w:ascii="Arial" w:hAnsi="Arial" w:cs="Arial"/>
        </w:rPr>
        <w:t>meeting people at a moment of significant vulnerability and working to ensure they had access to the resources and support they needed. Developed early skills in assessment, documentation, and client-centered communication within a complex social services system.</w:t>
      </w:r>
    </w:p>
    <w:p w14:paraId="6D4982F7" w14:textId="16752A7F" w:rsidR="003D6BC1" w:rsidRPr="00FF1A31" w:rsidRDefault="003D6BC1" w:rsidP="00FF1A31">
      <w:pPr>
        <w:spacing w:after="0" w:line="240" w:lineRule="auto"/>
        <w:rPr>
          <w:rFonts w:ascii="Arial" w:eastAsia="Times New Roman" w:hAnsi="Arial" w:cs="Arial"/>
          <w:kern w:val="0"/>
          <w14:ligatures w14:val="none"/>
        </w:rPr>
      </w:pPr>
    </w:p>
    <w:p w14:paraId="383238FD" w14:textId="77777777"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GRADUATE FIELD PLACEMENTS</w:t>
      </w:r>
    </w:p>
    <w:p w14:paraId="26F70EB2" w14:textId="77777777" w:rsidR="00683B88" w:rsidRDefault="00683B88" w:rsidP="00FF1A31">
      <w:pPr>
        <w:spacing w:after="0" w:line="240" w:lineRule="auto"/>
        <w:rPr>
          <w:rFonts w:ascii="Arial" w:eastAsia="Times New Roman" w:hAnsi="Arial" w:cs="Arial"/>
          <w:b/>
          <w:bCs/>
          <w:kern w:val="0"/>
          <w14:ligatures w14:val="none"/>
        </w:rPr>
      </w:pPr>
    </w:p>
    <w:p w14:paraId="435D88F2" w14:textId="395D7395" w:rsidR="009D1946" w:rsidRPr="00FF1A31" w:rsidRDefault="003D6BC1" w:rsidP="00FF1A31">
      <w:pPr>
        <w:spacing w:after="0" w:line="240" w:lineRule="auto"/>
        <w:rPr>
          <w:rFonts w:ascii="Arial" w:hAnsi="Arial" w:cs="Arial"/>
        </w:rPr>
      </w:pPr>
      <w:r w:rsidRPr="00FF1A31">
        <w:rPr>
          <w:rFonts w:ascii="Arial" w:eastAsia="Times New Roman" w:hAnsi="Arial" w:cs="Arial"/>
          <w:b/>
          <w:bCs/>
          <w:kern w:val="0"/>
          <w14:ligatures w14:val="none"/>
        </w:rPr>
        <w:t xml:space="preserve">THE NEW YORK FOUNDLING HOSPITAL, </w:t>
      </w:r>
      <w:r w:rsidRPr="00FF1A31">
        <w:rPr>
          <w:rFonts w:ascii="Arial" w:eastAsia="Times New Roman" w:hAnsi="Arial" w:cs="Arial"/>
          <w:kern w:val="0"/>
          <w14:ligatures w14:val="none"/>
        </w:rPr>
        <w:t>New York, New York</w:t>
      </w:r>
      <w:r w:rsidRPr="00FF1A31">
        <w:rPr>
          <w:rFonts w:ascii="Arial" w:eastAsia="Times New Roman" w:hAnsi="Arial" w:cs="Arial"/>
          <w:kern w:val="0"/>
          <w14:ligatures w14:val="none"/>
        </w:rPr>
        <w:br/>
      </w:r>
      <w:r w:rsidRPr="00683B88">
        <w:rPr>
          <w:rFonts w:ascii="Arial" w:eastAsia="Times New Roman" w:hAnsi="Arial" w:cs="Arial"/>
          <w:b/>
          <w:bCs/>
          <w:kern w:val="0"/>
          <w14:ligatures w14:val="none"/>
        </w:rPr>
        <w:t>Child Sexual Abuse Treatment Services: Clinical Social Work Intern — September 1992 to May 1993</w:t>
      </w:r>
      <w:r w:rsidRPr="00683B88">
        <w:rPr>
          <w:rFonts w:ascii="Arial" w:eastAsia="Times New Roman" w:hAnsi="Arial" w:cs="Arial"/>
          <w:b/>
          <w:bCs/>
          <w:kern w:val="0"/>
          <w14:ligatures w14:val="none"/>
        </w:rPr>
        <w:br/>
      </w:r>
      <w:r w:rsidR="009D1946" w:rsidRPr="00FF1A31">
        <w:rPr>
          <w:rFonts w:ascii="Arial" w:hAnsi="Arial" w:cs="Arial"/>
        </w:rPr>
        <w:t>Provided individual</w:t>
      </w:r>
      <w:r w:rsidR="009D1946" w:rsidRPr="00FF1A31">
        <w:rPr>
          <w:rFonts w:ascii="Arial" w:hAnsi="Arial" w:cs="Arial"/>
        </w:rPr>
        <w:t>, group</w:t>
      </w:r>
      <w:r w:rsidR="009D1946" w:rsidRPr="00FF1A31">
        <w:rPr>
          <w:rFonts w:ascii="Arial" w:hAnsi="Arial" w:cs="Arial"/>
        </w:rPr>
        <w:t xml:space="preserve"> and family therapy to culturally and ethnically diverse child and adolescent survivors of sexual abuse</w:t>
      </w:r>
      <w:r w:rsidR="00FF1A31" w:rsidRPr="00FF1A31">
        <w:rPr>
          <w:rFonts w:ascii="Arial" w:hAnsi="Arial" w:cs="Arial"/>
        </w:rPr>
        <w:t>-</w:t>
      </w:r>
      <w:r w:rsidR="009D1946" w:rsidRPr="00FF1A31">
        <w:rPr>
          <w:rFonts w:ascii="Arial" w:hAnsi="Arial" w:cs="Arial"/>
        </w:rPr>
        <w:t xml:space="preserve"> offering a safe, therapeutic space for healing within a multidisciplinary treatment setting. Co-facilitated a therapy group for adolescent females, supporting young survivors in processing their experiences and finding strength in connection with one another. Utilized play therapy techniques with minimally verbal and neurodivergent children, meeting each child where they were and honoring their unique path toward healing. Participated in weekly multidisciplinary clinical treatment conferences.</w:t>
      </w:r>
    </w:p>
    <w:p w14:paraId="236373C8" w14:textId="77777777" w:rsidR="00683B88" w:rsidRDefault="00683B88" w:rsidP="00FF1A31">
      <w:pPr>
        <w:spacing w:after="0" w:line="240" w:lineRule="auto"/>
        <w:rPr>
          <w:rFonts w:ascii="Arial" w:eastAsia="Times New Roman" w:hAnsi="Arial" w:cs="Arial"/>
          <w:b/>
          <w:bCs/>
          <w:kern w:val="0"/>
          <w14:ligatures w14:val="none"/>
        </w:rPr>
      </w:pPr>
    </w:p>
    <w:p w14:paraId="78E536D3" w14:textId="258CBE0B" w:rsidR="009D1946" w:rsidRPr="00FF1A31" w:rsidRDefault="003D6BC1" w:rsidP="00FF1A31">
      <w:pPr>
        <w:spacing w:after="0" w:line="240" w:lineRule="auto"/>
        <w:rPr>
          <w:rFonts w:ascii="Arial" w:hAnsi="Arial" w:cs="Arial"/>
        </w:rPr>
      </w:pPr>
      <w:r w:rsidRPr="00FF1A31">
        <w:rPr>
          <w:rFonts w:ascii="Arial" w:eastAsia="Times New Roman" w:hAnsi="Arial" w:cs="Arial"/>
          <w:b/>
          <w:bCs/>
          <w:kern w:val="0"/>
          <w14:ligatures w14:val="none"/>
        </w:rPr>
        <w:t xml:space="preserve">UNIVERSITY HEIGHTS HIGH SCHOOL, </w:t>
      </w:r>
      <w:r w:rsidRPr="00FF1A31">
        <w:rPr>
          <w:rFonts w:ascii="Arial" w:eastAsia="Times New Roman" w:hAnsi="Arial" w:cs="Arial"/>
          <w:kern w:val="0"/>
          <w14:ligatures w14:val="none"/>
        </w:rPr>
        <w:t>Bronx, New York</w:t>
      </w:r>
      <w:r w:rsidRPr="00FF1A31">
        <w:rPr>
          <w:rFonts w:ascii="Arial" w:eastAsia="Times New Roman" w:hAnsi="Arial" w:cs="Arial"/>
          <w:kern w:val="0"/>
          <w14:ligatures w14:val="none"/>
        </w:rPr>
        <w:br/>
      </w:r>
      <w:r w:rsidRPr="00683B88">
        <w:rPr>
          <w:rFonts w:ascii="Arial" w:eastAsia="Times New Roman" w:hAnsi="Arial" w:cs="Arial"/>
          <w:b/>
          <w:bCs/>
          <w:kern w:val="0"/>
          <w14:ligatures w14:val="none"/>
        </w:rPr>
        <w:t>Social Work Unit: Clinical Social Work Intern — September 1991 to June 1992</w:t>
      </w:r>
      <w:r w:rsidRPr="00683B88">
        <w:rPr>
          <w:rFonts w:ascii="Arial" w:eastAsia="Times New Roman" w:hAnsi="Arial" w:cs="Arial"/>
          <w:b/>
          <w:bCs/>
          <w:kern w:val="0"/>
          <w14:ligatures w14:val="none"/>
        </w:rPr>
        <w:br/>
      </w:r>
      <w:r w:rsidR="009D1946" w:rsidRPr="00FF1A31">
        <w:rPr>
          <w:rFonts w:ascii="Arial" w:hAnsi="Arial" w:cs="Arial"/>
        </w:rPr>
        <w:t>Provided individual counseling to at-risk adolescents in an alternative high school serving inner-city youth</w:t>
      </w:r>
      <w:r w:rsidR="00FF1A31" w:rsidRPr="00FF1A31">
        <w:rPr>
          <w:rFonts w:ascii="Arial" w:hAnsi="Arial" w:cs="Arial"/>
        </w:rPr>
        <w:t>-</w:t>
      </w:r>
      <w:r w:rsidR="009D1946" w:rsidRPr="00FF1A31">
        <w:rPr>
          <w:rFonts w:ascii="Arial" w:hAnsi="Arial" w:cs="Arial"/>
        </w:rPr>
        <w:t>young people who had often been failed by traditional systems and needed someone to believe in their potential. Developed and facilitated support groups for students from substance-involved families and for graduating seniors navigating the uncertain and often daunting transition to adulthood. Collaborated with school administration on the development and implementation of student support programs designed to keep young people engaged, supported, and moving forward.</w:t>
      </w:r>
    </w:p>
    <w:p w14:paraId="0421E5C8" w14:textId="27EC0734" w:rsidR="003D6BC1" w:rsidRPr="00FF1A31" w:rsidRDefault="003D6BC1" w:rsidP="00FF1A31">
      <w:pPr>
        <w:spacing w:after="0" w:line="240" w:lineRule="auto"/>
        <w:rPr>
          <w:rFonts w:ascii="Arial" w:eastAsia="Times New Roman" w:hAnsi="Arial" w:cs="Arial"/>
          <w:kern w:val="0"/>
          <w14:ligatures w14:val="none"/>
        </w:rPr>
      </w:pPr>
    </w:p>
    <w:p w14:paraId="2378D1BF" w14:textId="77777777"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TEACHING AND TRAINING EXPERIENCE</w:t>
      </w:r>
    </w:p>
    <w:p w14:paraId="043887EB" w14:textId="77777777" w:rsidR="00683B88" w:rsidRDefault="00683B88" w:rsidP="00FF1A31">
      <w:pPr>
        <w:spacing w:after="0" w:line="240" w:lineRule="auto"/>
        <w:rPr>
          <w:rFonts w:ascii="Arial" w:eastAsia="Times New Roman" w:hAnsi="Arial" w:cs="Arial"/>
          <w:b/>
          <w:bCs/>
          <w:kern w:val="0"/>
          <w14:ligatures w14:val="none"/>
        </w:rPr>
      </w:pPr>
    </w:p>
    <w:p w14:paraId="6D1346AE" w14:textId="5127F03F" w:rsidR="003D6BC1" w:rsidRPr="00683B88" w:rsidRDefault="003D6BC1" w:rsidP="00FF1A31">
      <w:pPr>
        <w:spacing w:after="0" w:line="240" w:lineRule="auto"/>
        <w:rPr>
          <w:rFonts w:ascii="Arial" w:eastAsia="Times New Roman" w:hAnsi="Arial" w:cs="Arial"/>
          <w:b/>
          <w:bCs/>
          <w:kern w:val="0"/>
          <w14:ligatures w14:val="none"/>
        </w:rPr>
      </w:pPr>
      <w:r w:rsidRPr="00683B88">
        <w:rPr>
          <w:rFonts w:ascii="Arial" w:eastAsia="Times New Roman" w:hAnsi="Arial" w:cs="Arial"/>
          <w:b/>
          <w:bCs/>
          <w:kern w:val="0"/>
          <w14:ligatures w14:val="none"/>
        </w:rPr>
        <w:t>Founder and Trainer — Leslie S. Tsukroff, Inc.</w:t>
      </w:r>
      <w:r w:rsidRPr="00683B88">
        <w:rPr>
          <w:rFonts w:ascii="Arial" w:eastAsia="Times New Roman" w:hAnsi="Arial" w:cs="Arial"/>
          <w:b/>
          <w:bCs/>
          <w:i/>
          <w:iCs/>
          <w:kern w:val="0"/>
          <w14:ligatures w14:val="none"/>
        </w:rPr>
        <w:t xml:space="preserve"> </w:t>
      </w:r>
      <w:r w:rsidRPr="00683B88">
        <w:rPr>
          <w:rFonts w:ascii="Arial" w:eastAsia="Times New Roman" w:hAnsi="Arial" w:cs="Arial"/>
          <w:b/>
          <w:bCs/>
          <w:kern w:val="0"/>
          <w14:ligatures w14:val="none"/>
        </w:rPr>
        <w:t>— 2009 to Present</w:t>
      </w:r>
    </w:p>
    <w:p w14:paraId="178B6731" w14:textId="77777777"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 xml:space="preserve">Designs and delivers continuing education and professional development workshops for licensed mental health professionals. CE workshops are approved through </w:t>
      </w:r>
      <w:proofErr w:type="spellStart"/>
      <w:r w:rsidRPr="00FF1A31">
        <w:rPr>
          <w:rFonts w:ascii="Arial" w:eastAsia="Times New Roman" w:hAnsi="Arial" w:cs="Arial"/>
          <w:kern w:val="0"/>
          <w14:ligatures w14:val="none"/>
        </w:rPr>
        <w:t>ASWB</w:t>
      </w:r>
      <w:proofErr w:type="spellEnd"/>
      <w:r w:rsidRPr="00FF1A31">
        <w:rPr>
          <w:rFonts w:ascii="Arial" w:eastAsia="Times New Roman" w:hAnsi="Arial" w:cs="Arial"/>
          <w:kern w:val="0"/>
          <w14:ligatures w14:val="none"/>
        </w:rPr>
        <w:t>/ACE (2019 to present) and NBCC/ACEP (October 2024 to present) and are regularly updated to reflect current legal, ethical, and regulatory standards. Non-CE workshops on private practice development topics are also offered. Workshops are known for being engaging, interactive, and immediately applicable — with deliberately limited enrollment to ensure rich discussion and individualized learning.</w:t>
      </w:r>
    </w:p>
    <w:p w14:paraId="5BF707AB" w14:textId="77777777" w:rsidR="00683B88" w:rsidRDefault="00683B88" w:rsidP="00FF1A31">
      <w:pPr>
        <w:spacing w:after="0" w:line="240" w:lineRule="auto"/>
        <w:rPr>
          <w:rFonts w:ascii="Arial" w:eastAsia="Times New Roman" w:hAnsi="Arial" w:cs="Arial"/>
          <w:kern w:val="0"/>
          <w14:ligatures w14:val="none"/>
        </w:rPr>
      </w:pPr>
    </w:p>
    <w:p w14:paraId="5A027E84" w14:textId="07C2EC7C"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Note: Workshops listed under Private Practice Development and Business Management are non-CE. All other workshops listed carry CE credit from 2019 onward.</w:t>
      </w:r>
    </w:p>
    <w:p w14:paraId="2CBC853E" w14:textId="24DD3128" w:rsidR="003D6BC1" w:rsidRPr="00FF1A31" w:rsidRDefault="003D6BC1" w:rsidP="00FF1A31">
      <w:pPr>
        <w:spacing w:after="0" w:line="240" w:lineRule="auto"/>
        <w:rPr>
          <w:rFonts w:ascii="Arial" w:eastAsia="Times New Roman" w:hAnsi="Arial" w:cs="Arial"/>
          <w:kern w:val="0"/>
          <w14:ligatures w14:val="none"/>
        </w:rPr>
      </w:pPr>
    </w:p>
    <w:p w14:paraId="57505597" w14:textId="77777777"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Ethics and Ethical Decision Making</w:t>
      </w:r>
    </w:p>
    <w:p w14:paraId="1F3236C2" w14:textId="77777777" w:rsidR="000A759A" w:rsidRDefault="000A759A" w:rsidP="00FF1A31">
      <w:pPr>
        <w:spacing w:after="0" w:line="240" w:lineRule="auto"/>
        <w:rPr>
          <w:rFonts w:ascii="Arial" w:eastAsia="Times New Roman" w:hAnsi="Arial" w:cs="Arial"/>
          <w:kern w:val="0"/>
          <w14:ligatures w14:val="none"/>
        </w:rPr>
      </w:pPr>
    </w:p>
    <w:p w14:paraId="3FF0794B" w14:textId="6ED291D9"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"Avoiding the Slippery Slope in Private Practice: Managing Complex Ethical Issues" (CE)</w:t>
      </w:r>
      <w:r w:rsidRPr="00FF1A31">
        <w:rPr>
          <w:rFonts w:ascii="Arial" w:eastAsia="Times New Roman" w:hAnsi="Arial" w:cs="Arial"/>
          <w:kern w:val="0"/>
          <w14:ligatures w14:val="none"/>
        </w:rPr>
        <w:br/>
        <w:t>Leslie S. Tsukroff, Inc. — May 2020; December 2022; June 2024; December 2025</w:t>
      </w:r>
    </w:p>
    <w:p w14:paraId="7EA5677D" w14:textId="77777777" w:rsidR="00683B88" w:rsidRDefault="00683B88" w:rsidP="00FF1A31">
      <w:pPr>
        <w:spacing w:after="0" w:line="240" w:lineRule="auto"/>
        <w:rPr>
          <w:rFonts w:ascii="Arial" w:eastAsia="Times New Roman" w:hAnsi="Arial" w:cs="Arial"/>
          <w:kern w:val="0"/>
          <w14:ligatures w14:val="none"/>
        </w:rPr>
      </w:pPr>
    </w:p>
    <w:p w14:paraId="0769FA42" w14:textId="2EEE14EC"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"Ethics and The Private Practitioner: Exploring Common Ethical Pitfalls" (CE)</w:t>
      </w:r>
      <w:r w:rsidRPr="00FF1A31">
        <w:rPr>
          <w:rFonts w:ascii="Arial" w:eastAsia="Times New Roman" w:hAnsi="Arial" w:cs="Arial"/>
          <w:kern w:val="0"/>
          <w14:ligatures w14:val="none"/>
        </w:rPr>
        <w:br/>
        <w:t>NASW-NJ Annual Conference — May 2013; May 2015</w:t>
      </w:r>
      <w:r w:rsidRPr="00FF1A31">
        <w:rPr>
          <w:rFonts w:ascii="Arial" w:eastAsia="Times New Roman" w:hAnsi="Arial" w:cs="Arial"/>
          <w:kern w:val="0"/>
          <w14:ligatures w14:val="none"/>
        </w:rPr>
        <w:br/>
        <w:t>Leslie S. Tsukroff, Inc. — February 2014; April 2017</w:t>
      </w:r>
    </w:p>
    <w:p w14:paraId="11F43FBF" w14:textId="77777777" w:rsidR="00683B88" w:rsidRDefault="00683B88" w:rsidP="00FF1A31">
      <w:pPr>
        <w:spacing w:after="0" w:line="240" w:lineRule="auto"/>
        <w:rPr>
          <w:rFonts w:ascii="Arial" w:eastAsia="Times New Roman" w:hAnsi="Arial" w:cs="Arial"/>
          <w:kern w:val="0"/>
          <w14:ligatures w14:val="none"/>
        </w:rPr>
      </w:pPr>
    </w:p>
    <w:p w14:paraId="07B25873" w14:textId="2A802ABC"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lastRenderedPageBreak/>
        <w:t>"Ethics and The Private Practitioner: The 8 Most Common Ethical Pitfalls" (CE)</w:t>
      </w:r>
      <w:r w:rsidRPr="00FF1A31">
        <w:rPr>
          <w:rFonts w:ascii="Arial" w:eastAsia="Times New Roman" w:hAnsi="Arial" w:cs="Arial"/>
          <w:kern w:val="0"/>
          <w14:ligatures w14:val="none"/>
        </w:rPr>
        <w:br/>
        <w:t>NASW-NJ — September 2012</w:t>
      </w:r>
    </w:p>
    <w:p w14:paraId="0A31B39B" w14:textId="77777777" w:rsidR="00683B88" w:rsidRDefault="00683B88" w:rsidP="00FF1A31">
      <w:pPr>
        <w:spacing w:after="0" w:line="240" w:lineRule="auto"/>
        <w:rPr>
          <w:rFonts w:ascii="Arial" w:eastAsia="Times New Roman" w:hAnsi="Arial" w:cs="Arial"/>
          <w:kern w:val="0"/>
          <w14:ligatures w14:val="none"/>
        </w:rPr>
      </w:pPr>
    </w:p>
    <w:p w14:paraId="5FF7D62B" w14:textId="623E46DF"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"Ethics and The Private Practitioner: The 10 Most Common Ethical Pitfalls" (CE)</w:t>
      </w:r>
      <w:r w:rsidRPr="00FF1A31">
        <w:rPr>
          <w:rFonts w:ascii="Arial" w:eastAsia="Times New Roman" w:hAnsi="Arial" w:cs="Arial"/>
          <w:kern w:val="0"/>
          <w14:ligatures w14:val="none"/>
        </w:rPr>
        <w:br/>
        <w:t>NASW-NJ Annual Conference — May 2012</w:t>
      </w:r>
    </w:p>
    <w:p w14:paraId="094B0EF3" w14:textId="77777777" w:rsidR="00683B88" w:rsidRDefault="00683B88" w:rsidP="00FF1A31">
      <w:pPr>
        <w:spacing w:after="0" w:line="240" w:lineRule="auto"/>
        <w:rPr>
          <w:rFonts w:ascii="Arial" w:eastAsia="Times New Roman" w:hAnsi="Arial" w:cs="Arial"/>
          <w:kern w:val="0"/>
          <w14:ligatures w14:val="none"/>
        </w:rPr>
      </w:pPr>
    </w:p>
    <w:p w14:paraId="41E017C6" w14:textId="2FC3E593"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"What's New in Social Work: Ethical and Legal Updates" (CE)</w:t>
      </w:r>
      <w:r w:rsidRPr="00FF1A31">
        <w:rPr>
          <w:rFonts w:ascii="Arial" w:eastAsia="Times New Roman" w:hAnsi="Arial" w:cs="Arial"/>
          <w:kern w:val="0"/>
          <w14:ligatures w14:val="none"/>
        </w:rPr>
        <w:br/>
        <w:t>NASW-NJ Annual Conference — April 2018; May 2018</w:t>
      </w:r>
    </w:p>
    <w:p w14:paraId="6C65725D" w14:textId="77777777" w:rsidR="00683B88" w:rsidRDefault="00683B88" w:rsidP="00FF1A31">
      <w:pPr>
        <w:spacing w:after="0" w:line="240" w:lineRule="auto"/>
        <w:rPr>
          <w:rFonts w:ascii="Arial" w:eastAsia="Times New Roman" w:hAnsi="Arial" w:cs="Arial"/>
          <w:kern w:val="0"/>
          <w14:ligatures w14:val="none"/>
        </w:rPr>
      </w:pPr>
    </w:p>
    <w:p w14:paraId="4CFCCCD6" w14:textId="50B690EE" w:rsidR="003D6BC1" w:rsidRPr="00E11E55" w:rsidRDefault="003D6BC1" w:rsidP="00FF1A31">
      <w:pPr>
        <w:spacing w:after="0" w:line="240" w:lineRule="auto"/>
        <w:rPr>
          <w:rFonts w:ascii="Arial" w:eastAsia="Times New Roman" w:hAnsi="Arial" w:cs="Arial"/>
          <w:kern w:val="0"/>
          <w14:ligatures w14:val="none"/>
        </w:rPr>
      </w:pPr>
      <w:r w:rsidRPr="00E11E55">
        <w:rPr>
          <w:rFonts w:ascii="Arial" w:eastAsia="Times New Roman" w:hAnsi="Arial" w:cs="Arial"/>
          <w:kern w:val="0"/>
          <w14:ligatures w14:val="none"/>
        </w:rPr>
        <w:t>"Psychotherapy and Ethics: Challenges in Practice" (CE)</w:t>
      </w:r>
      <w:r w:rsidRPr="00E11E55">
        <w:rPr>
          <w:rFonts w:ascii="Arial" w:eastAsia="Times New Roman" w:hAnsi="Arial" w:cs="Arial"/>
          <w:kern w:val="0"/>
          <w14:ligatures w14:val="none"/>
        </w:rPr>
        <w:br/>
        <w:t>New Jersey Association of Women Therapists</w:t>
      </w:r>
      <w:r w:rsidR="00E11E55" w:rsidRPr="00E11E55">
        <w:rPr>
          <w:rFonts w:ascii="Arial" w:eastAsia="Times New Roman" w:hAnsi="Arial" w:cs="Arial"/>
          <w:kern w:val="0"/>
          <w14:ligatures w14:val="none"/>
        </w:rPr>
        <w:t>, General Meeting</w:t>
      </w:r>
      <w:r w:rsidRPr="00E11E55">
        <w:rPr>
          <w:rFonts w:ascii="Arial" w:eastAsia="Times New Roman" w:hAnsi="Arial" w:cs="Arial"/>
          <w:kern w:val="0"/>
          <w14:ligatures w14:val="none"/>
        </w:rPr>
        <w:t xml:space="preserve"> — January 2014</w:t>
      </w:r>
    </w:p>
    <w:p w14:paraId="7E102113" w14:textId="77777777" w:rsidR="00683B88" w:rsidRDefault="00683B88" w:rsidP="00FF1A31">
      <w:pPr>
        <w:spacing w:after="0" w:line="240" w:lineRule="auto"/>
        <w:rPr>
          <w:rFonts w:ascii="Arial" w:eastAsia="Times New Roman" w:hAnsi="Arial" w:cs="Arial"/>
          <w:kern w:val="0"/>
          <w14:ligatures w14:val="none"/>
        </w:rPr>
      </w:pPr>
    </w:p>
    <w:p w14:paraId="194B19A4" w14:textId="3C36BE97" w:rsidR="003D6BC1" w:rsidRPr="00E11E55" w:rsidRDefault="003D6BC1" w:rsidP="00FF1A31">
      <w:pPr>
        <w:spacing w:after="0" w:line="240" w:lineRule="auto"/>
        <w:rPr>
          <w:rFonts w:ascii="Arial" w:eastAsia="Times New Roman" w:hAnsi="Arial" w:cs="Arial"/>
          <w:kern w:val="0"/>
          <w14:ligatures w14:val="none"/>
        </w:rPr>
      </w:pPr>
      <w:r w:rsidRPr="00E11E55">
        <w:rPr>
          <w:rFonts w:ascii="Arial" w:eastAsia="Times New Roman" w:hAnsi="Arial" w:cs="Arial"/>
          <w:kern w:val="0"/>
          <w14:ligatures w14:val="none"/>
        </w:rPr>
        <w:t>"Ethics in The Workplace: Understanding Confidentiality" (</w:t>
      </w:r>
      <w:r w:rsidR="00E11E55" w:rsidRPr="00E11E55">
        <w:rPr>
          <w:rFonts w:ascii="Arial" w:eastAsia="Times New Roman" w:hAnsi="Arial" w:cs="Arial"/>
          <w:kern w:val="0"/>
          <w14:ligatures w14:val="none"/>
        </w:rPr>
        <w:t>non-</w:t>
      </w:r>
      <w:r w:rsidRPr="00E11E55">
        <w:rPr>
          <w:rFonts w:ascii="Arial" w:eastAsia="Times New Roman" w:hAnsi="Arial" w:cs="Arial"/>
          <w:kern w:val="0"/>
          <w14:ligatures w14:val="none"/>
        </w:rPr>
        <w:t>CE)</w:t>
      </w:r>
      <w:r w:rsidRPr="00E11E55">
        <w:rPr>
          <w:rFonts w:ascii="Arial" w:eastAsia="Times New Roman" w:hAnsi="Arial" w:cs="Arial"/>
          <w:kern w:val="0"/>
          <w14:ligatures w14:val="none"/>
        </w:rPr>
        <w:br/>
        <w:t>Leslie S. Tsukroff, Inc. — January 2015</w:t>
      </w:r>
    </w:p>
    <w:p w14:paraId="4D9F29A7" w14:textId="77777777" w:rsidR="00683B88" w:rsidRPr="00E11E55" w:rsidRDefault="00683B88" w:rsidP="00FF1A31">
      <w:pPr>
        <w:spacing w:after="0" w:line="240" w:lineRule="auto"/>
        <w:rPr>
          <w:rFonts w:ascii="Arial" w:eastAsia="Times New Roman" w:hAnsi="Arial" w:cs="Arial"/>
          <w:color w:val="ED7D31" w:themeColor="accent2"/>
          <w:kern w:val="0"/>
          <w14:ligatures w14:val="none"/>
        </w:rPr>
      </w:pPr>
    </w:p>
    <w:p w14:paraId="712371A1" w14:textId="18EF7321"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"A Preview of the New NASW Private Practice Guidelines" (CE)</w:t>
      </w:r>
      <w:r w:rsidRPr="00FF1A31">
        <w:rPr>
          <w:rFonts w:ascii="Arial" w:eastAsia="Times New Roman" w:hAnsi="Arial" w:cs="Arial"/>
          <w:kern w:val="0"/>
          <w14:ligatures w14:val="none"/>
        </w:rPr>
        <w:br/>
      </w:r>
      <w:r w:rsidR="00E11E55">
        <w:rPr>
          <w:rFonts w:ascii="Arial" w:eastAsia="Times New Roman" w:hAnsi="Arial" w:cs="Arial"/>
          <w:kern w:val="0"/>
          <w14:ligatures w14:val="none"/>
        </w:rPr>
        <w:t xml:space="preserve">Co-trainer, </w:t>
      </w:r>
      <w:r w:rsidRPr="00FF1A31">
        <w:rPr>
          <w:rFonts w:ascii="Arial" w:eastAsia="Times New Roman" w:hAnsi="Arial" w:cs="Arial"/>
          <w:kern w:val="0"/>
          <w14:ligatures w14:val="none"/>
        </w:rPr>
        <w:t>NASW National Annual Conference (Virtual) — June 2020</w:t>
      </w:r>
    </w:p>
    <w:p w14:paraId="23C8E218" w14:textId="77777777" w:rsidR="00683B88" w:rsidRDefault="00683B88" w:rsidP="00FF1A31">
      <w:pPr>
        <w:spacing w:after="0" w:line="240" w:lineRule="auto"/>
        <w:rPr>
          <w:rFonts w:ascii="Arial" w:eastAsia="Times New Roman" w:hAnsi="Arial" w:cs="Arial"/>
          <w:kern w:val="0"/>
          <w14:ligatures w14:val="none"/>
        </w:rPr>
      </w:pPr>
    </w:p>
    <w:p w14:paraId="77CB3182" w14:textId="2E4AE099"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"Clinical Social Workers in Private Practice: A Reference Manual" (</w:t>
      </w:r>
      <w:r w:rsidR="00E11E55">
        <w:rPr>
          <w:rFonts w:ascii="Arial" w:eastAsia="Times New Roman" w:hAnsi="Arial" w:cs="Arial"/>
          <w:kern w:val="0"/>
          <w14:ligatures w14:val="none"/>
        </w:rPr>
        <w:t>non-</w:t>
      </w:r>
      <w:r w:rsidRPr="00FF1A31">
        <w:rPr>
          <w:rFonts w:ascii="Arial" w:eastAsia="Times New Roman" w:hAnsi="Arial" w:cs="Arial"/>
          <w:kern w:val="0"/>
          <w14:ligatures w14:val="none"/>
        </w:rPr>
        <w:t>CE)</w:t>
      </w:r>
      <w:r w:rsidRPr="00FF1A31">
        <w:rPr>
          <w:rFonts w:ascii="Arial" w:eastAsia="Times New Roman" w:hAnsi="Arial" w:cs="Arial"/>
          <w:kern w:val="0"/>
          <w14:ligatures w14:val="none"/>
        </w:rPr>
        <w:br/>
      </w:r>
      <w:r w:rsidR="00E11E55" w:rsidRPr="00E11E55">
        <w:rPr>
          <w:rFonts w:ascii="Arial" w:hAnsi="Arial" w:cs="Arial"/>
        </w:rPr>
        <w:t>Co-trainer,</w:t>
      </w:r>
      <w:r w:rsidR="00E11E55">
        <w:rPr>
          <w:rFonts w:ascii="Arial" w:hAnsi="Arial" w:cs="Arial"/>
        </w:rPr>
        <w:t xml:space="preserve"> </w:t>
      </w:r>
      <w:r w:rsidRPr="00FF1A31">
        <w:rPr>
          <w:rFonts w:ascii="Arial" w:eastAsia="Times New Roman" w:hAnsi="Arial" w:cs="Arial"/>
          <w:kern w:val="0"/>
          <w14:ligatures w14:val="none"/>
        </w:rPr>
        <w:t>The Clinical Social Work Association (</w:t>
      </w:r>
      <w:proofErr w:type="spellStart"/>
      <w:r w:rsidRPr="00FF1A31">
        <w:rPr>
          <w:rFonts w:ascii="Arial" w:eastAsia="Times New Roman" w:hAnsi="Arial" w:cs="Arial"/>
          <w:kern w:val="0"/>
          <w14:ligatures w14:val="none"/>
        </w:rPr>
        <w:t>CSWA</w:t>
      </w:r>
      <w:proofErr w:type="spellEnd"/>
      <w:r w:rsidRPr="00FF1A31">
        <w:rPr>
          <w:rFonts w:ascii="Arial" w:eastAsia="Times New Roman" w:hAnsi="Arial" w:cs="Arial"/>
          <w:kern w:val="0"/>
          <w14:ligatures w14:val="none"/>
        </w:rPr>
        <w:t>) — September 2021</w:t>
      </w:r>
    </w:p>
    <w:p w14:paraId="49374A87" w14:textId="68D32D29" w:rsidR="003D6BC1" w:rsidRPr="00FF1A31" w:rsidRDefault="003D6BC1" w:rsidP="00FF1A31">
      <w:pPr>
        <w:spacing w:after="0" w:line="240" w:lineRule="auto"/>
        <w:rPr>
          <w:rFonts w:ascii="Arial" w:eastAsia="Times New Roman" w:hAnsi="Arial" w:cs="Arial"/>
          <w:kern w:val="0"/>
          <w14:ligatures w14:val="none"/>
        </w:rPr>
      </w:pPr>
    </w:p>
    <w:p w14:paraId="6932F216" w14:textId="77777777"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Boundary Management and Self-Disclosure</w:t>
      </w:r>
    </w:p>
    <w:p w14:paraId="083F49CC" w14:textId="77777777" w:rsidR="000A759A" w:rsidRDefault="000A759A" w:rsidP="00FF1A31">
      <w:pPr>
        <w:spacing w:after="0" w:line="240" w:lineRule="auto"/>
        <w:rPr>
          <w:rFonts w:ascii="Arial" w:eastAsia="Times New Roman" w:hAnsi="Arial" w:cs="Arial"/>
          <w:kern w:val="0"/>
          <w14:ligatures w14:val="none"/>
        </w:rPr>
      </w:pPr>
    </w:p>
    <w:p w14:paraId="627E160C" w14:textId="646B6CF1"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"Finding Balance: Ethical Self-Disclosure in the Therapeutic Relationship" (CE)</w:t>
      </w:r>
      <w:r w:rsidRPr="00FF1A31">
        <w:rPr>
          <w:rFonts w:ascii="Arial" w:eastAsia="Times New Roman" w:hAnsi="Arial" w:cs="Arial"/>
          <w:kern w:val="0"/>
          <w14:ligatures w14:val="none"/>
        </w:rPr>
        <w:br/>
        <w:t>Leslie S. Tsukroff, Inc. — April 2025; January 2026; May 2026</w:t>
      </w:r>
    </w:p>
    <w:p w14:paraId="65FFE29A" w14:textId="77777777" w:rsidR="00683B88" w:rsidRDefault="00683B88" w:rsidP="00FF1A31">
      <w:pPr>
        <w:spacing w:after="0" w:line="240" w:lineRule="auto"/>
        <w:rPr>
          <w:rFonts w:ascii="Arial" w:eastAsia="Times New Roman" w:hAnsi="Arial" w:cs="Arial"/>
          <w:kern w:val="0"/>
          <w14:ligatures w14:val="none"/>
        </w:rPr>
      </w:pPr>
    </w:p>
    <w:p w14:paraId="1A20C552" w14:textId="6C968882"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"The Cost of Being Too Available: Boundaries, Burnout and Ethical Red Flags" (CE)</w:t>
      </w:r>
      <w:r w:rsidRPr="00FF1A31">
        <w:rPr>
          <w:rFonts w:ascii="Arial" w:eastAsia="Times New Roman" w:hAnsi="Arial" w:cs="Arial"/>
          <w:kern w:val="0"/>
          <w14:ligatures w14:val="none"/>
        </w:rPr>
        <w:br/>
        <w:t>Leslie S. Tsukroff, Inc. — September 2025</w:t>
      </w:r>
    </w:p>
    <w:p w14:paraId="6EB1C771" w14:textId="77777777" w:rsidR="00683B88" w:rsidRDefault="00683B88" w:rsidP="00FF1A31">
      <w:pPr>
        <w:spacing w:after="0" w:line="240" w:lineRule="auto"/>
        <w:rPr>
          <w:rFonts w:ascii="Arial" w:eastAsia="Times New Roman" w:hAnsi="Arial" w:cs="Arial"/>
          <w:kern w:val="0"/>
          <w14:ligatures w14:val="none"/>
        </w:rPr>
      </w:pPr>
    </w:p>
    <w:p w14:paraId="763E9109" w14:textId="24A5260F"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"Beyond the Session: Ethical Boundaries in Digital Communication and After-Hours Care" (CE)</w:t>
      </w:r>
      <w:r w:rsidRPr="00FF1A31">
        <w:rPr>
          <w:rFonts w:ascii="Arial" w:eastAsia="Times New Roman" w:hAnsi="Arial" w:cs="Arial"/>
          <w:kern w:val="0"/>
          <w14:ligatures w14:val="none"/>
        </w:rPr>
        <w:br/>
        <w:t>Leslie S. Tsukroff, Inc. — February 2025</w:t>
      </w:r>
    </w:p>
    <w:p w14:paraId="0694FC86" w14:textId="77777777" w:rsidR="00683B88" w:rsidRDefault="00683B88" w:rsidP="00FF1A31">
      <w:pPr>
        <w:spacing w:after="0" w:line="240" w:lineRule="auto"/>
        <w:rPr>
          <w:rFonts w:ascii="Arial" w:eastAsia="Times New Roman" w:hAnsi="Arial" w:cs="Arial"/>
          <w:kern w:val="0"/>
          <w14:ligatures w14:val="none"/>
        </w:rPr>
      </w:pPr>
    </w:p>
    <w:p w14:paraId="594EF397" w14:textId="353D2A85"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"Warning: Boundary Crossing Ahead" (CE)</w:t>
      </w:r>
      <w:r w:rsidRPr="00FF1A31">
        <w:rPr>
          <w:rFonts w:ascii="Arial" w:eastAsia="Times New Roman" w:hAnsi="Arial" w:cs="Arial"/>
          <w:kern w:val="0"/>
          <w14:ligatures w14:val="none"/>
        </w:rPr>
        <w:br/>
        <w:t>Leslie S. Tsukroff, Inc. — October 2019; June 2022; October 2023; December 2024</w:t>
      </w:r>
    </w:p>
    <w:p w14:paraId="7F21C62D" w14:textId="77777777" w:rsidR="00683B88" w:rsidRDefault="00683B88" w:rsidP="00FF1A31">
      <w:pPr>
        <w:spacing w:after="0" w:line="240" w:lineRule="auto"/>
        <w:rPr>
          <w:rFonts w:ascii="Arial" w:eastAsia="Times New Roman" w:hAnsi="Arial" w:cs="Arial"/>
          <w:kern w:val="0"/>
          <w14:ligatures w14:val="none"/>
        </w:rPr>
      </w:pPr>
    </w:p>
    <w:p w14:paraId="44E3C24B" w14:textId="1CA849BE"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"Boundary Management for Mental Health Professionals" (CE)</w:t>
      </w:r>
      <w:r w:rsidRPr="00FF1A31">
        <w:rPr>
          <w:rFonts w:ascii="Arial" w:eastAsia="Times New Roman" w:hAnsi="Arial" w:cs="Arial"/>
          <w:kern w:val="0"/>
          <w14:ligatures w14:val="none"/>
        </w:rPr>
        <w:br/>
        <w:t>Jewish Board of Family Services of Central New Jersey — October 2023 (Parts 1 and 2)</w:t>
      </w:r>
    </w:p>
    <w:p w14:paraId="59BE9458" w14:textId="77777777" w:rsidR="00683B88" w:rsidRDefault="00683B88" w:rsidP="00FF1A31">
      <w:pPr>
        <w:spacing w:after="0" w:line="240" w:lineRule="auto"/>
        <w:rPr>
          <w:rFonts w:ascii="Arial" w:eastAsia="Times New Roman" w:hAnsi="Arial" w:cs="Arial"/>
          <w:kern w:val="0"/>
          <w14:ligatures w14:val="none"/>
        </w:rPr>
      </w:pPr>
    </w:p>
    <w:p w14:paraId="70A19A4C" w14:textId="0080D044"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"Boundaries In The Therapeutic Relationship: Is There Room For Flexibility?" (</w:t>
      </w:r>
      <w:r w:rsidR="00E11E55">
        <w:rPr>
          <w:rFonts w:ascii="Arial" w:eastAsia="Times New Roman" w:hAnsi="Arial" w:cs="Arial"/>
          <w:kern w:val="0"/>
          <w14:ligatures w14:val="none"/>
        </w:rPr>
        <w:t>non-</w:t>
      </w:r>
      <w:r w:rsidRPr="00FF1A31">
        <w:rPr>
          <w:rFonts w:ascii="Arial" w:eastAsia="Times New Roman" w:hAnsi="Arial" w:cs="Arial"/>
          <w:kern w:val="0"/>
          <w14:ligatures w14:val="none"/>
        </w:rPr>
        <w:t>CE)</w:t>
      </w:r>
      <w:r w:rsidRPr="00FF1A31">
        <w:rPr>
          <w:rFonts w:ascii="Arial" w:eastAsia="Times New Roman" w:hAnsi="Arial" w:cs="Arial"/>
          <w:kern w:val="0"/>
          <w14:ligatures w14:val="none"/>
        </w:rPr>
        <w:br/>
        <w:t>New Jersey Association of Women Therapists</w:t>
      </w:r>
      <w:r w:rsidR="00E11E55">
        <w:rPr>
          <w:rFonts w:ascii="Arial" w:eastAsia="Times New Roman" w:hAnsi="Arial" w:cs="Arial"/>
          <w:kern w:val="0"/>
          <w14:ligatures w14:val="none"/>
        </w:rPr>
        <w:t>,</w:t>
      </w:r>
      <w:r w:rsidR="00E11E55" w:rsidRPr="00E11E55">
        <w:t xml:space="preserve"> </w:t>
      </w:r>
      <w:r w:rsidR="00E11E55" w:rsidRPr="00E11E55">
        <w:rPr>
          <w:rFonts w:ascii="Arial" w:hAnsi="Arial" w:cs="Arial"/>
        </w:rPr>
        <w:t>Conversation Hour</w:t>
      </w:r>
      <w:r w:rsidRPr="00FF1A31">
        <w:rPr>
          <w:rFonts w:ascii="Arial" w:eastAsia="Times New Roman" w:hAnsi="Arial" w:cs="Arial"/>
          <w:kern w:val="0"/>
          <w14:ligatures w14:val="none"/>
        </w:rPr>
        <w:t xml:space="preserve"> — December 2017</w:t>
      </w:r>
    </w:p>
    <w:p w14:paraId="6B35BDD2" w14:textId="77777777" w:rsidR="00683B88" w:rsidRDefault="00683B88" w:rsidP="00FF1A31">
      <w:pPr>
        <w:spacing w:after="0" w:line="240" w:lineRule="auto"/>
        <w:rPr>
          <w:rFonts w:ascii="Arial" w:eastAsia="Times New Roman" w:hAnsi="Arial" w:cs="Arial"/>
          <w:kern w:val="0"/>
          <w14:ligatures w14:val="none"/>
        </w:rPr>
      </w:pPr>
    </w:p>
    <w:p w14:paraId="02A95AC3" w14:textId="7F4DEACD"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"Maintaining Boundaries in the 21st Century" (CE)</w:t>
      </w:r>
      <w:r w:rsidRPr="00FF1A31">
        <w:rPr>
          <w:rFonts w:ascii="Arial" w:eastAsia="Times New Roman" w:hAnsi="Arial" w:cs="Arial"/>
          <w:kern w:val="0"/>
          <w14:ligatures w14:val="none"/>
        </w:rPr>
        <w:br/>
        <w:t>NASW-NJ Annual Conference — May 2016</w:t>
      </w:r>
      <w:r w:rsidRPr="00FF1A31">
        <w:rPr>
          <w:rFonts w:ascii="Arial" w:eastAsia="Times New Roman" w:hAnsi="Arial" w:cs="Arial"/>
          <w:kern w:val="0"/>
          <w14:ligatures w14:val="none"/>
        </w:rPr>
        <w:br/>
        <w:t>Leslie S. Tsukroff, Inc. — June 2016; January 2017; July 2017</w:t>
      </w:r>
    </w:p>
    <w:p w14:paraId="360B95C6" w14:textId="08785FC1" w:rsidR="003D6BC1" w:rsidRPr="00FF1A31" w:rsidRDefault="003D6BC1" w:rsidP="00FF1A31">
      <w:pPr>
        <w:spacing w:after="0" w:line="240" w:lineRule="auto"/>
        <w:rPr>
          <w:rFonts w:ascii="Arial" w:eastAsia="Times New Roman" w:hAnsi="Arial" w:cs="Arial"/>
          <w:kern w:val="0"/>
          <w14:ligatures w14:val="none"/>
        </w:rPr>
      </w:pPr>
    </w:p>
    <w:p w14:paraId="757DA9D7" w14:textId="77777777"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Documentation, Record-Keeping, Billing and Coding</w:t>
      </w:r>
    </w:p>
    <w:p w14:paraId="103E67B3" w14:textId="77777777" w:rsidR="000A759A" w:rsidRDefault="000A759A" w:rsidP="00FF1A31">
      <w:pPr>
        <w:spacing w:after="0" w:line="240" w:lineRule="auto"/>
        <w:rPr>
          <w:rFonts w:ascii="Arial" w:eastAsia="Times New Roman" w:hAnsi="Arial" w:cs="Arial"/>
          <w:kern w:val="0"/>
          <w14:ligatures w14:val="none"/>
        </w:rPr>
      </w:pPr>
    </w:p>
    <w:p w14:paraId="70E996F0" w14:textId="7EFECE54"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lastRenderedPageBreak/>
        <w:t>"Audit-Proof Progress Notes: An In-Depth Look at Documentation and Record-Keeping in Private Practice" (CE)</w:t>
      </w:r>
      <w:r w:rsidRPr="00FF1A31">
        <w:rPr>
          <w:rFonts w:ascii="Arial" w:eastAsia="Times New Roman" w:hAnsi="Arial" w:cs="Arial"/>
          <w:kern w:val="0"/>
          <w14:ligatures w14:val="none"/>
        </w:rPr>
        <w:br/>
        <w:t>Leslie S. Tsukroff, Inc. — April 2021; January 2022; April 2022; April 2023; December 2023; January 2024; April 2024; September 2024; October 2024; March 2025; November 2025; March 2026</w:t>
      </w:r>
    </w:p>
    <w:p w14:paraId="6D79170F" w14:textId="77777777" w:rsidR="00683B88" w:rsidRDefault="00683B88" w:rsidP="00FF1A31">
      <w:pPr>
        <w:spacing w:after="0" w:line="240" w:lineRule="auto"/>
        <w:rPr>
          <w:rFonts w:ascii="Arial" w:eastAsia="Times New Roman" w:hAnsi="Arial" w:cs="Arial"/>
          <w:kern w:val="0"/>
          <w14:ligatures w14:val="none"/>
        </w:rPr>
      </w:pPr>
    </w:p>
    <w:p w14:paraId="4C505C83" w14:textId="07C00B2B"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"Perpetrating Fraud? Accurate Diagnosis, Documentation, Billing and Coding in Private Practice" (CE)</w:t>
      </w:r>
      <w:r w:rsidRPr="00FF1A31">
        <w:rPr>
          <w:rFonts w:ascii="Arial" w:eastAsia="Times New Roman" w:hAnsi="Arial" w:cs="Arial"/>
          <w:kern w:val="0"/>
          <w14:ligatures w14:val="none"/>
        </w:rPr>
        <w:br/>
        <w:t>Leslie S. Tsukroff, Inc. — June 2023; October 2025</w:t>
      </w:r>
    </w:p>
    <w:p w14:paraId="31636087" w14:textId="77777777" w:rsidR="00683B88" w:rsidRDefault="00683B88" w:rsidP="00FF1A31">
      <w:pPr>
        <w:spacing w:after="0" w:line="240" w:lineRule="auto"/>
        <w:rPr>
          <w:rFonts w:ascii="Arial" w:eastAsia="Times New Roman" w:hAnsi="Arial" w:cs="Arial"/>
          <w:kern w:val="0"/>
          <w14:ligatures w14:val="none"/>
        </w:rPr>
      </w:pPr>
    </w:p>
    <w:p w14:paraId="41F9FA03" w14:textId="59767B41"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"Are You Ready for an Audit? Diagnosing, Documenting, Billing and Coding in Private Practice" (CE)</w:t>
      </w:r>
      <w:r w:rsidRPr="00FF1A31">
        <w:rPr>
          <w:rFonts w:ascii="Arial" w:eastAsia="Times New Roman" w:hAnsi="Arial" w:cs="Arial"/>
          <w:kern w:val="0"/>
          <w14:ligatures w14:val="none"/>
        </w:rPr>
        <w:br/>
        <w:t>Leslie S. Tsukroff, Inc. — September 2021</w:t>
      </w:r>
    </w:p>
    <w:p w14:paraId="240E73E8" w14:textId="77777777" w:rsidR="00683B88" w:rsidRDefault="00683B88" w:rsidP="00FF1A31">
      <w:pPr>
        <w:spacing w:after="0" w:line="240" w:lineRule="auto"/>
        <w:rPr>
          <w:rFonts w:ascii="Arial" w:eastAsia="Times New Roman" w:hAnsi="Arial" w:cs="Arial"/>
          <w:kern w:val="0"/>
          <w14:ligatures w14:val="none"/>
        </w:rPr>
      </w:pPr>
    </w:p>
    <w:p w14:paraId="2DF91890" w14:textId="4C7AF4CE"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"Everything You Need to Know: Documentation in Private Practice" (CE)</w:t>
      </w:r>
      <w:r w:rsidRPr="00FF1A31">
        <w:rPr>
          <w:rFonts w:ascii="Arial" w:eastAsia="Times New Roman" w:hAnsi="Arial" w:cs="Arial"/>
          <w:kern w:val="0"/>
          <w14:ligatures w14:val="none"/>
        </w:rPr>
        <w:br/>
        <w:t>Leslie S. Tsukroff, Inc. — July 2022</w:t>
      </w:r>
    </w:p>
    <w:p w14:paraId="4EDE43D0" w14:textId="77777777" w:rsidR="00683B88" w:rsidRDefault="00683B88" w:rsidP="00FF1A31">
      <w:pPr>
        <w:spacing w:after="0" w:line="240" w:lineRule="auto"/>
        <w:rPr>
          <w:rFonts w:ascii="Arial" w:eastAsia="Times New Roman" w:hAnsi="Arial" w:cs="Arial"/>
          <w:kern w:val="0"/>
          <w14:ligatures w14:val="none"/>
        </w:rPr>
      </w:pPr>
    </w:p>
    <w:p w14:paraId="48300D20" w14:textId="5981426D"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"Everything You Need to Know: Documentation for New Jersey Social Workers in Private Practice" (CE)</w:t>
      </w:r>
      <w:r w:rsidRPr="00FF1A31">
        <w:rPr>
          <w:rFonts w:ascii="Arial" w:eastAsia="Times New Roman" w:hAnsi="Arial" w:cs="Arial"/>
          <w:kern w:val="0"/>
          <w14:ligatures w14:val="none"/>
        </w:rPr>
        <w:br/>
        <w:t>Leslie S. Tsukroff, Inc. — November 2023</w:t>
      </w:r>
    </w:p>
    <w:p w14:paraId="023C5F54" w14:textId="77777777" w:rsidR="00683B88" w:rsidRDefault="00683B88" w:rsidP="00FF1A31">
      <w:pPr>
        <w:spacing w:after="0" w:line="240" w:lineRule="auto"/>
        <w:rPr>
          <w:rFonts w:ascii="Arial" w:eastAsia="Times New Roman" w:hAnsi="Arial" w:cs="Arial"/>
          <w:kern w:val="0"/>
          <w14:ligatures w14:val="none"/>
        </w:rPr>
      </w:pPr>
    </w:p>
    <w:p w14:paraId="76746308" w14:textId="3FDC51D6"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"Risky Business: Fraudulent Billing, Coding, Diagnosing &amp; Documentation in Private Practice" (CE)</w:t>
      </w:r>
      <w:r w:rsidRPr="00FF1A31">
        <w:rPr>
          <w:rFonts w:ascii="Arial" w:eastAsia="Times New Roman" w:hAnsi="Arial" w:cs="Arial"/>
          <w:kern w:val="0"/>
          <w14:ligatures w14:val="none"/>
        </w:rPr>
        <w:br/>
        <w:t>NASW-NJ Annual Conference — May 2014; May 2015; April 2018</w:t>
      </w:r>
      <w:r w:rsidRPr="00FF1A31">
        <w:rPr>
          <w:rFonts w:ascii="Arial" w:eastAsia="Times New Roman" w:hAnsi="Arial" w:cs="Arial"/>
          <w:kern w:val="0"/>
          <w14:ligatures w14:val="none"/>
        </w:rPr>
        <w:br/>
        <w:t>Leslie S. Tsukroff, Inc. — August 2014; January 2016</w:t>
      </w:r>
    </w:p>
    <w:p w14:paraId="69885506" w14:textId="77777777" w:rsidR="00683B88" w:rsidRDefault="00683B88" w:rsidP="00FF1A31">
      <w:pPr>
        <w:spacing w:after="0" w:line="240" w:lineRule="auto"/>
        <w:rPr>
          <w:rFonts w:ascii="Arial" w:eastAsia="Times New Roman" w:hAnsi="Arial" w:cs="Arial"/>
          <w:kern w:val="0"/>
          <w14:ligatures w14:val="none"/>
        </w:rPr>
      </w:pPr>
    </w:p>
    <w:p w14:paraId="6A082503" w14:textId="6121D229"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"Record-Keeping in Social Work Practice: Ethical Guidelines and Legal Mandates" (CE)</w:t>
      </w:r>
      <w:r w:rsidRPr="00FF1A31">
        <w:rPr>
          <w:rFonts w:ascii="Arial" w:eastAsia="Times New Roman" w:hAnsi="Arial" w:cs="Arial"/>
          <w:kern w:val="0"/>
          <w14:ligatures w14:val="none"/>
        </w:rPr>
        <w:br/>
        <w:t>NASW-NJ Annual Conference — May 2013; May 2014; May 2016</w:t>
      </w:r>
      <w:r w:rsidRPr="00FF1A31">
        <w:rPr>
          <w:rFonts w:ascii="Arial" w:eastAsia="Times New Roman" w:hAnsi="Arial" w:cs="Arial"/>
          <w:kern w:val="0"/>
          <w14:ligatures w14:val="none"/>
        </w:rPr>
        <w:br/>
        <w:t>NASW-NJ — October 2013</w:t>
      </w:r>
    </w:p>
    <w:p w14:paraId="685AC2D9" w14:textId="77777777" w:rsidR="00683B88" w:rsidRDefault="00683B88" w:rsidP="00FF1A31">
      <w:pPr>
        <w:spacing w:after="0" w:line="240" w:lineRule="auto"/>
        <w:rPr>
          <w:rFonts w:ascii="Arial" w:eastAsia="Times New Roman" w:hAnsi="Arial" w:cs="Arial"/>
          <w:kern w:val="0"/>
          <w14:ligatures w14:val="none"/>
        </w:rPr>
      </w:pPr>
    </w:p>
    <w:p w14:paraId="5580CEB6" w14:textId="224182F2" w:rsidR="003D6BC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"Documenting Progress Notes" (</w:t>
      </w:r>
      <w:r w:rsidR="00076C89">
        <w:rPr>
          <w:rFonts w:ascii="Arial" w:eastAsia="Times New Roman" w:hAnsi="Arial" w:cs="Arial"/>
          <w:kern w:val="0"/>
          <w14:ligatures w14:val="none"/>
        </w:rPr>
        <w:t>non-</w:t>
      </w:r>
      <w:r w:rsidRPr="00FF1A31">
        <w:rPr>
          <w:rFonts w:ascii="Arial" w:eastAsia="Times New Roman" w:hAnsi="Arial" w:cs="Arial"/>
          <w:kern w:val="0"/>
          <w14:ligatures w14:val="none"/>
        </w:rPr>
        <w:t>CE)</w:t>
      </w:r>
      <w:r w:rsidRPr="00FF1A31">
        <w:rPr>
          <w:rFonts w:ascii="Arial" w:eastAsia="Times New Roman" w:hAnsi="Arial" w:cs="Arial"/>
          <w:kern w:val="0"/>
          <w14:ligatures w14:val="none"/>
        </w:rPr>
        <w:br/>
        <w:t>Leslie S. Tsukroff, Inc. — June 2014; March 2016; January 2017</w:t>
      </w:r>
    </w:p>
    <w:p w14:paraId="13AD01D6" w14:textId="77777777" w:rsidR="000A759A" w:rsidRDefault="000A759A" w:rsidP="000A759A">
      <w:pPr>
        <w:spacing w:after="0" w:line="240" w:lineRule="auto"/>
        <w:rPr>
          <w:rFonts w:ascii="Arial" w:eastAsia="Times New Roman" w:hAnsi="Arial" w:cs="Arial"/>
          <w:kern w:val="0"/>
          <w14:ligatures w14:val="none"/>
        </w:rPr>
      </w:pPr>
    </w:p>
    <w:p w14:paraId="761FECAA" w14:textId="41C73E47" w:rsidR="000A759A" w:rsidRPr="00FF1A31" w:rsidRDefault="000A759A" w:rsidP="000A759A">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"Help! I Just Received A Subpoena: What Every Social Worker Needs to Know About Responding to Subpoenas, Warrants and Court Orders" (CE)</w:t>
      </w:r>
      <w:r w:rsidRPr="00FF1A31">
        <w:rPr>
          <w:rFonts w:ascii="Arial" w:eastAsia="Times New Roman" w:hAnsi="Arial" w:cs="Arial"/>
          <w:kern w:val="0"/>
          <w14:ligatures w14:val="none"/>
        </w:rPr>
        <w:br/>
      </w:r>
      <w:r w:rsidRPr="00E11E55">
        <w:rPr>
          <w:rFonts w:ascii="Arial" w:hAnsi="Arial" w:cs="Arial"/>
        </w:rPr>
        <w:t>Co-trainer,</w:t>
      </w:r>
      <w:r>
        <w:t xml:space="preserve"> </w:t>
      </w:r>
      <w:r w:rsidRPr="00FF1A31">
        <w:rPr>
          <w:rFonts w:ascii="Arial" w:eastAsia="Times New Roman" w:hAnsi="Arial" w:cs="Arial"/>
          <w:kern w:val="0"/>
          <w14:ligatures w14:val="none"/>
        </w:rPr>
        <w:t>NASW-NJ Annual Conference — May 2011</w:t>
      </w:r>
    </w:p>
    <w:p w14:paraId="20E11644" w14:textId="77777777" w:rsidR="000A759A" w:rsidRPr="00FF1A31" w:rsidRDefault="000A759A" w:rsidP="00FF1A31">
      <w:pPr>
        <w:spacing w:after="0" w:line="240" w:lineRule="auto"/>
        <w:rPr>
          <w:rFonts w:ascii="Arial" w:eastAsia="Times New Roman" w:hAnsi="Arial" w:cs="Arial"/>
          <w:kern w:val="0"/>
          <w14:ligatures w14:val="none"/>
        </w:rPr>
      </w:pPr>
    </w:p>
    <w:p w14:paraId="4987082A" w14:textId="0CFE2B22" w:rsidR="003D6BC1" w:rsidRPr="00FF1A31" w:rsidRDefault="003D6BC1" w:rsidP="00FF1A31">
      <w:pPr>
        <w:spacing w:after="0" w:line="240" w:lineRule="auto"/>
        <w:rPr>
          <w:rFonts w:ascii="Arial" w:eastAsia="Times New Roman" w:hAnsi="Arial" w:cs="Arial"/>
          <w:kern w:val="0"/>
          <w14:ligatures w14:val="none"/>
        </w:rPr>
      </w:pPr>
    </w:p>
    <w:p w14:paraId="5C510A40" w14:textId="77777777"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Technology and Telehealth</w:t>
      </w:r>
    </w:p>
    <w:p w14:paraId="05F60AAC" w14:textId="77777777" w:rsidR="000A759A" w:rsidRDefault="000A759A" w:rsidP="00FF1A31">
      <w:pPr>
        <w:spacing w:after="0" w:line="240" w:lineRule="auto"/>
        <w:rPr>
          <w:rFonts w:ascii="Arial" w:eastAsia="Times New Roman" w:hAnsi="Arial" w:cs="Arial"/>
          <w:kern w:val="0"/>
          <w14:ligatures w14:val="none"/>
        </w:rPr>
      </w:pPr>
    </w:p>
    <w:p w14:paraId="2C030EAB" w14:textId="451D092E"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"Using Technology as a Mental Health Professional: Ethical and Legal Implications" (CE)</w:t>
      </w:r>
      <w:r w:rsidRPr="00FF1A31">
        <w:rPr>
          <w:rFonts w:ascii="Arial" w:eastAsia="Times New Roman" w:hAnsi="Arial" w:cs="Arial"/>
          <w:kern w:val="0"/>
          <w14:ligatures w14:val="none"/>
        </w:rPr>
        <w:br/>
        <w:t>Leslie S. Tsukroff, Inc. — February 2024; February 2026</w:t>
      </w:r>
    </w:p>
    <w:p w14:paraId="66E97AF2" w14:textId="77777777" w:rsidR="00683B88" w:rsidRDefault="00683B88" w:rsidP="00FF1A31">
      <w:pPr>
        <w:spacing w:after="0" w:line="240" w:lineRule="auto"/>
        <w:rPr>
          <w:rFonts w:ascii="Arial" w:eastAsia="Times New Roman" w:hAnsi="Arial" w:cs="Arial"/>
          <w:kern w:val="0"/>
          <w14:ligatures w14:val="none"/>
        </w:rPr>
      </w:pPr>
    </w:p>
    <w:p w14:paraId="0C5692A9" w14:textId="7CF1E4F5"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"Using Technology in Social Work Practice: Ethical and Legal Implications" (CE)</w:t>
      </w:r>
      <w:r w:rsidRPr="00FF1A31">
        <w:rPr>
          <w:rFonts w:ascii="Arial" w:eastAsia="Times New Roman" w:hAnsi="Arial" w:cs="Arial"/>
          <w:kern w:val="0"/>
          <w14:ligatures w14:val="none"/>
        </w:rPr>
        <w:br/>
        <w:t>Leslie S. Tsukroff, Inc. — June 2019; April 2020; October 2022</w:t>
      </w:r>
    </w:p>
    <w:p w14:paraId="7AD9F7F4" w14:textId="77777777" w:rsidR="00683B88" w:rsidRDefault="00683B88" w:rsidP="00FF1A31">
      <w:pPr>
        <w:spacing w:after="0" w:line="240" w:lineRule="auto"/>
        <w:rPr>
          <w:rFonts w:ascii="Arial" w:eastAsia="Times New Roman" w:hAnsi="Arial" w:cs="Arial"/>
          <w:kern w:val="0"/>
          <w14:ligatures w14:val="none"/>
        </w:rPr>
      </w:pPr>
    </w:p>
    <w:p w14:paraId="70451D61" w14:textId="261E7E24"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"To Skype or Not to Skype: Using Technology Ethically in Private Practice" (CE)</w:t>
      </w:r>
      <w:r w:rsidRPr="00FF1A31">
        <w:rPr>
          <w:rFonts w:ascii="Arial" w:eastAsia="Times New Roman" w:hAnsi="Arial" w:cs="Arial"/>
          <w:kern w:val="0"/>
          <w14:ligatures w14:val="none"/>
        </w:rPr>
        <w:br/>
        <w:t>NASW-NJ Annual Conference — April 2018</w:t>
      </w:r>
    </w:p>
    <w:p w14:paraId="7D63595F" w14:textId="77777777" w:rsidR="00683B88" w:rsidRDefault="00683B88" w:rsidP="00FF1A31">
      <w:pPr>
        <w:spacing w:after="0" w:line="240" w:lineRule="auto"/>
        <w:rPr>
          <w:rFonts w:ascii="Arial" w:eastAsia="Times New Roman" w:hAnsi="Arial" w:cs="Arial"/>
          <w:kern w:val="0"/>
          <w14:ligatures w14:val="none"/>
        </w:rPr>
      </w:pPr>
    </w:p>
    <w:p w14:paraId="26851717" w14:textId="794D5EDC"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lastRenderedPageBreak/>
        <w:t>"Ethical and Legal Considerations When Using Technology in Mental Health" (CE)</w:t>
      </w:r>
      <w:r w:rsidRPr="00FF1A31">
        <w:rPr>
          <w:rFonts w:ascii="Arial" w:eastAsia="Times New Roman" w:hAnsi="Arial" w:cs="Arial"/>
          <w:kern w:val="0"/>
          <w14:ligatures w14:val="none"/>
        </w:rPr>
        <w:br/>
        <w:t>New Jersey Association of Women Therapists</w:t>
      </w:r>
      <w:r w:rsidR="00E11E55">
        <w:rPr>
          <w:rFonts w:ascii="Arial" w:eastAsia="Times New Roman" w:hAnsi="Arial" w:cs="Arial"/>
          <w:kern w:val="0"/>
          <w14:ligatures w14:val="none"/>
        </w:rPr>
        <w:t>, General Meeting</w:t>
      </w:r>
      <w:r w:rsidRPr="00FF1A31">
        <w:rPr>
          <w:rFonts w:ascii="Arial" w:eastAsia="Times New Roman" w:hAnsi="Arial" w:cs="Arial"/>
          <w:kern w:val="0"/>
          <w14:ligatures w14:val="none"/>
        </w:rPr>
        <w:t xml:space="preserve"> — January 2019</w:t>
      </w:r>
    </w:p>
    <w:p w14:paraId="32C1BE9C" w14:textId="77777777" w:rsidR="00683B88" w:rsidRDefault="00683B88" w:rsidP="00FF1A31">
      <w:pPr>
        <w:spacing w:after="0" w:line="240" w:lineRule="auto"/>
        <w:rPr>
          <w:rFonts w:ascii="Arial" w:eastAsia="Times New Roman" w:hAnsi="Arial" w:cs="Arial"/>
          <w:kern w:val="0"/>
          <w14:ligatures w14:val="none"/>
        </w:rPr>
      </w:pPr>
    </w:p>
    <w:p w14:paraId="5AD382C7" w14:textId="676898FB"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"Patient Privacy and Confidentiality in the Age of Technology: Legal and Ethical Implications" (CE)</w:t>
      </w:r>
      <w:r w:rsidRPr="00FF1A31">
        <w:rPr>
          <w:rFonts w:ascii="Arial" w:eastAsia="Times New Roman" w:hAnsi="Arial" w:cs="Arial"/>
          <w:kern w:val="0"/>
          <w14:ligatures w14:val="none"/>
        </w:rPr>
        <w:br/>
        <w:t>NJ Tri-County Ethics Committee — November 2016</w:t>
      </w:r>
    </w:p>
    <w:p w14:paraId="7ACE6FD7" w14:textId="77777777" w:rsidR="00683B88" w:rsidRDefault="00683B88" w:rsidP="00FF1A31">
      <w:pPr>
        <w:spacing w:after="0" w:line="240" w:lineRule="auto"/>
        <w:rPr>
          <w:rFonts w:ascii="Arial" w:eastAsia="Times New Roman" w:hAnsi="Arial" w:cs="Arial"/>
          <w:kern w:val="0"/>
          <w14:ligatures w14:val="none"/>
        </w:rPr>
      </w:pPr>
    </w:p>
    <w:p w14:paraId="7F4CF9AF" w14:textId="3829184E"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"Tips for Using Technology in Social Work Practice" (</w:t>
      </w:r>
      <w:r w:rsidR="00076C89">
        <w:rPr>
          <w:rFonts w:ascii="Arial" w:eastAsia="Times New Roman" w:hAnsi="Arial" w:cs="Arial"/>
          <w:kern w:val="0"/>
          <w14:ligatures w14:val="none"/>
        </w:rPr>
        <w:t>non-</w:t>
      </w:r>
      <w:r w:rsidRPr="00FF1A31">
        <w:rPr>
          <w:rFonts w:ascii="Arial" w:eastAsia="Times New Roman" w:hAnsi="Arial" w:cs="Arial"/>
          <w:kern w:val="0"/>
          <w14:ligatures w14:val="none"/>
        </w:rPr>
        <w:t>CE)</w:t>
      </w:r>
      <w:r w:rsidRPr="00FF1A31">
        <w:rPr>
          <w:rFonts w:ascii="Arial" w:eastAsia="Times New Roman" w:hAnsi="Arial" w:cs="Arial"/>
          <w:kern w:val="0"/>
          <w14:ligatures w14:val="none"/>
        </w:rPr>
        <w:br/>
        <w:t>Leslie S. Tsukroff, Inc. — March 2017</w:t>
      </w:r>
    </w:p>
    <w:p w14:paraId="4713B645" w14:textId="05EB57F9" w:rsidR="003D6BC1" w:rsidRPr="00FF1A31" w:rsidRDefault="003D6BC1" w:rsidP="00FF1A31">
      <w:pPr>
        <w:spacing w:after="0" w:line="240" w:lineRule="auto"/>
        <w:rPr>
          <w:rFonts w:ascii="Arial" w:eastAsia="Times New Roman" w:hAnsi="Arial" w:cs="Arial"/>
          <w:kern w:val="0"/>
          <w14:ligatures w14:val="none"/>
        </w:rPr>
      </w:pPr>
    </w:p>
    <w:p w14:paraId="5A444D1B" w14:textId="77777777"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Minors' Rights and Clinical Work with Minors</w:t>
      </w:r>
    </w:p>
    <w:p w14:paraId="77F0BB31" w14:textId="77777777" w:rsidR="000A759A" w:rsidRDefault="000A759A" w:rsidP="00FF1A31">
      <w:pPr>
        <w:spacing w:after="0" w:line="240" w:lineRule="auto"/>
        <w:rPr>
          <w:rFonts w:ascii="Arial" w:eastAsia="Times New Roman" w:hAnsi="Arial" w:cs="Arial"/>
          <w:kern w:val="0"/>
          <w14:ligatures w14:val="none"/>
        </w:rPr>
      </w:pPr>
    </w:p>
    <w:p w14:paraId="094EEF10" w14:textId="4B041D9C"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"Minors' Rights Vs. Parents' Rights: Untangling the Web for New Jersey Clinicians" (CE)</w:t>
      </w:r>
      <w:r w:rsidRPr="00FF1A31">
        <w:rPr>
          <w:rFonts w:ascii="Arial" w:eastAsia="Times New Roman" w:hAnsi="Arial" w:cs="Arial"/>
          <w:kern w:val="0"/>
          <w14:ligatures w14:val="none"/>
        </w:rPr>
        <w:br/>
        <w:t>Leslie S. Tsukroff, Inc. — February 2023; September 2023; November 2023; January 2024; April 2024; November 2024; January 2025; March 2025; April 2025</w:t>
      </w:r>
      <w:r w:rsidR="00E11E55">
        <w:rPr>
          <w:rFonts w:ascii="Arial" w:eastAsia="Times New Roman" w:hAnsi="Arial" w:cs="Arial"/>
          <w:kern w:val="0"/>
          <w14:ligatures w14:val="none"/>
        </w:rPr>
        <w:t>;</w:t>
      </w:r>
      <w:r w:rsidR="00E11E55" w:rsidRPr="00E11E55">
        <w:t xml:space="preserve"> </w:t>
      </w:r>
      <w:r w:rsidR="00E11E55" w:rsidRPr="00E11E55">
        <w:rPr>
          <w:rFonts w:ascii="Arial" w:hAnsi="Arial" w:cs="Arial"/>
        </w:rPr>
        <w:t>January 2026</w:t>
      </w:r>
    </w:p>
    <w:p w14:paraId="0684AFF6" w14:textId="77777777" w:rsidR="00E11E55" w:rsidRDefault="00E11E55" w:rsidP="00FF1A31">
      <w:pPr>
        <w:spacing w:after="0" w:line="240" w:lineRule="auto"/>
        <w:rPr>
          <w:rFonts w:ascii="Arial" w:eastAsia="Times New Roman" w:hAnsi="Arial" w:cs="Arial"/>
          <w:kern w:val="0"/>
          <w14:ligatures w14:val="none"/>
        </w:rPr>
      </w:pPr>
    </w:p>
    <w:p w14:paraId="3435DBA8" w14:textId="5261A1B0"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"Navigating Complexity: Best Practices for Working with Minors of Divorced Parents" (CE)</w:t>
      </w:r>
      <w:r w:rsidRPr="00FF1A31">
        <w:rPr>
          <w:rFonts w:ascii="Arial" w:eastAsia="Times New Roman" w:hAnsi="Arial" w:cs="Arial"/>
          <w:kern w:val="0"/>
          <w14:ligatures w14:val="none"/>
        </w:rPr>
        <w:br/>
        <w:t>Leslie S. Tsukroff, Inc. — February 2025; January 2026</w:t>
      </w:r>
    </w:p>
    <w:p w14:paraId="7D6A5611" w14:textId="77777777" w:rsidR="00E11E55" w:rsidRDefault="00E11E55" w:rsidP="00FF1A31">
      <w:pPr>
        <w:spacing w:after="0" w:line="240" w:lineRule="auto"/>
        <w:rPr>
          <w:rFonts w:ascii="Arial" w:eastAsia="Times New Roman" w:hAnsi="Arial" w:cs="Arial"/>
          <w:kern w:val="0"/>
          <w14:ligatures w14:val="none"/>
        </w:rPr>
      </w:pPr>
    </w:p>
    <w:p w14:paraId="3FC3E140" w14:textId="0DC97DCA" w:rsidR="003D6BC1" w:rsidRPr="00FF1A31" w:rsidRDefault="003D6BC1" w:rsidP="00FF1A31">
      <w:pPr>
        <w:spacing w:after="0" w:line="240" w:lineRule="auto"/>
        <w:rPr>
          <w:rFonts w:ascii="Arial" w:eastAsia="Times New Roman" w:hAnsi="Arial" w:cs="Arial"/>
          <w:kern w:val="0"/>
          <w14:ligatures w14:val="none"/>
        </w:rPr>
      </w:pPr>
    </w:p>
    <w:p w14:paraId="58A51C08" w14:textId="77777777"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Private Practice Development and Business Management</w:t>
      </w:r>
      <w:r w:rsidRPr="00FF1A31">
        <w:rPr>
          <w:rFonts w:ascii="Arial" w:eastAsia="Times New Roman" w:hAnsi="Arial" w:cs="Arial"/>
          <w:kern w:val="0"/>
          <w14:ligatures w14:val="none"/>
        </w:rPr>
        <w:t xml:space="preserve"> (non-CE)</w:t>
      </w:r>
    </w:p>
    <w:p w14:paraId="5F6ADBF0" w14:textId="77777777" w:rsidR="000A759A" w:rsidRDefault="000A759A" w:rsidP="00FF1A31">
      <w:pPr>
        <w:spacing w:after="0" w:line="240" w:lineRule="auto"/>
        <w:rPr>
          <w:rFonts w:ascii="Arial" w:eastAsia="Times New Roman" w:hAnsi="Arial" w:cs="Arial"/>
          <w:kern w:val="0"/>
          <w14:ligatures w14:val="none"/>
        </w:rPr>
      </w:pPr>
    </w:p>
    <w:p w14:paraId="51313932" w14:textId="694A389D"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"I Want To Start A Private Practice: Now What? Parts I and II" (non-CE)</w:t>
      </w:r>
      <w:r w:rsidRPr="00FF1A31">
        <w:rPr>
          <w:rFonts w:ascii="Arial" w:eastAsia="Times New Roman" w:hAnsi="Arial" w:cs="Arial"/>
          <w:kern w:val="0"/>
          <w14:ligatures w14:val="none"/>
        </w:rPr>
        <w:br/>
        <w:t>Leslie S. Tsukroff, Inc. — November 2009; January 2010; May 2010; March 2012</w:t>
      </w:r>
    </w:p>
    <w:p w14:paraId="616B09A8" w14:textId="77777777" w:rsidR="00E11E55" w:rsidRDefault="00E11E55" w:rsidP="00FF1A31">
      <w:pPr>
        <w:spacing w:after="0" w:line="240" w:lineRule="auto"/>
        <w:rPr>
          <w:rFonts w:ascii="Arial" w:eastAsia="Times New Roman" w:hAnsi="Arial" w:cs="Arial"/>
          <w:kern w:val="0"/>
          <w14:ligatures w14:val="none"/>
        </w:rPr>
      </w:pPr>
    </w:p>
    <w:p w14:paraId="686C0848" w14:textId="7374C308"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"The Top 25 Things You Must Know When Starting a Private Practice: Clinical, Ethical, Legal and Financial Considerations" (non-CE)</w:t>
      </w:r>
      <w:r w:rsidRPr="00FF1A31">
        <w:rPr>
          <w:rFonts w:ascii="Arial" w:eastAsia="Times New Roman" w:hAnsi="Arial" w:cs="Arial"/>
          <w:kern w:val="0"/>
          <w14:ligatures w14:val="none"/>
        </w:rPr>
        <w:br/>
        <w:t>New Jersey Society of Clinical Social Work — June 2009</w:t>
      </w:r>
    </w:p>
    <w:p w14:paraId="5A968D62" w14:textId="77777777" w:rsidR="00E11E55" w:rsidRDefault="00E11E55" w:rsidP="00FF1A31">
      <w:pPr>
        <w:spacing w:after="0" w:line="240" w:lineRule="auto"/>
        <w:rPr>
          <w:rFonts w:ascii="Arial" w:eastAsia="Times New Roman" w:hAnsi="Arial" w:cs="Arial"/>
          <w:kern w:val="0"/>
          <w14:ligatures w14:val="none"/>
        </w:rPr>
      </w:pPr>
    </w:p>
    <w:p w14:paraId="13869930" w14:textId="625E66B1"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"Referrals Wanted: How to Keep Your Phone Ringing and Your Waiting Room Full" (non-CE)</w:t>
      </w:r>
      <w:r w:rsidRPr="00FF1A31">
        <w:rPr>
          <w:rFonts w:ascii="Arial" w:eastAsia="Times New Roman" w:hAnsi="Arial" w:cs="Arial"/>
          <w:kern w:val="0"/>
          <w14:ligatures w14:val="none"/>
        </w:rPr>
        <w:br/>
        <w:t>Leslie S. Tsukroff, Inc. — October 2009</w:t>
      </w:r>
    </w:p>
    <w:p w14:paraId="06D0178D" w14:textId="77777777" w:rsidR="00E11E55" w:rsidRDefault="00E11E55" w:rsidP="00FF1A31">
      <w:pPr>
        <w:spacing w:after="0" w:line="240" w:lineRule="auto"/>
        <w:rPr>
          <w:rFonts w:ascii="Arial" w:eastAsia="Times New Roman" w:hAnsi="Arial" w:cs="Arial"/>
          <w:kern w:val="0"/>
          <w14:ligatures w14:val="none"/>
        </w:rPr>
      </w:pPr>
    </w:p>
    <w:p w14:paraId="2DAF708C" w14:textId="5CBAD6D2"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"If You Build It, They Will Come: How to Reach Your Ideal Client" (non-CE)</w:t>
      </w:r>
      <w:r w:rsidRPr="00FF1A31">
        <w:rPr>
          <w:rFonts w:ascii="Arial" w:eastAsia="Times New Roman" w:hAnsi="Arial" w:cs="Arial"/>
          <w:kern w:val="0"/>
          <w14:ligatures w14:val="none"/>
        </w:rPr>
        <w:br/>
        <w:t>New Jersey Association of Women Therapists — March 2010</w:t>
      </w:r>
    </w:p>
    <w:p w14:paraId="1DF386F6" w14:textId="77777777" w:rsidR="00E11E55" w:rsidRDefault="00E11E55" w:rsidP="00FF1A31">
      <w:pPr>
        <w:spacing w:after="0" w:line="240" w:lineRule="auto"/>
        <w:rPr>
          <w:rFonts w:ascii="Arial" w:eastAsia="Times New Roman" w:hAnsi="Arial" w:cs="Arial"/>
          <w:kern w:val="0"/>
          <w14:ligatures w14:val="none"/>
        </w:rPr>
      </w:pPr>
    </w:p>
    <w:p w14:paraId="3E7D87D9" w14:textId="782426DB"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"Thinking Like an Entrepreneur" (non-CE)</w:t>
      </w:r>
      <w:r w:rsidRPr="00FF1A31">
        <w:rPr>
          <w:rFonts w:ascii="Arial" w:eastAsia="Times New Roman" w:hAnsi="Arial" w:cs="Arial"/>
          <w:kern w:val="0"/>
          <w14:ligatures w14:val="none"/>
        </w:rPr>
        <w:br/>
        <w:t>Leslie S. Tsukroff, Inc. — April 2010</w:t>
      </w:r>
    </w:p>
    <w:p w14:paraId="23820A2C" w14:textId="77777777" w:rsidR="00E11E55" w:rsidRDefault="00E11E55" w:rsidP="00FF1A31">
      <w:pPr>
        <w:spacing w:after="0" w:line="240" w:lineRule="auto"/>
        <w:rPr>
          <w:rFonts w:ascii="Arial" w:eastAsia="Times New Roman" w:hAnsi="Arial" w:cs="Arial"/>
          <w:kern w:val="0"/>
          <w14:ligatures w14:val="none"/>
        </w:rPr>
      </w:pPr>
    </w:p>
    <w:p w14:paraId="70D15344" w14:textId="228D5852"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"Developing an Effective Marketing Plan" (non-CE)</w:t>
      </w:r>
      <w:r w:rsidRPr="00FF1A31">
        <w:rPr>
          <w:rFonts w:ascii="Arial" w:eastAsia="Times New Roman" w:hAnsi="Arial" w:cs="Arial"/>
          <w:kern w:val="0"/>
          <w14:ligatures w14:val="none"/>
        </w:rPr>
        <w:br/>
        <w:t>Leslie S. Tsukroff, Inc. — March 2010; August 2012</w:t>
      </w:r>
    </w:p>
    <w:p w14:paraId="296ABAC3" w14:textId="77777777" w:rsidR="00E11E55" w:rsidRDefault="00E11E55" w:rsidP="00FF1A31">
      <w:pPr>
        <w:spacing w:after="0" w:line="240" w:lineRule="auto"/>
        <w:rPr>
          <w:rFonts w:ascii="Arial" w:eastAsia="Times New Roman" w:hAnsi="Arial" w:cs="Arial"/>
          <w:kern w:val="0"/>
          <w14:ligatures w14:val="none"/>
        </w:rPr>
      </w:pPr>
    </w:p>
    <w:p w14:paraId="297443D4" w14:textId="4ECCFF4B"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"Advanced Niche Building: Find Your Passion and Capture Your Intended Market" (non-CE)</w:t>
      </w:r>
      <w:r w:rsidRPr="00FF1A31">
        <w:rPr>
          <w:rFonts w:ascii="Arial" w:eastAsia="Times New Roman" w:hAnsi="Arial" w:cs="Arial"/>
          <w:kern w:val="0"/>
          <w14:ligatures w14:val="none"/>
        </w:rPr>
        <w:br/>
        <w:t>Leslie S. Tsukroff, Inc. — April 2010</w:t>
      </w:r>
    </w:p>
    <w:p w14:paraId="6C5AD3AF" w14:textId="309A97AA" w:rsidR="003D6BC1" w:rsidRPr="00FF1A31" w:rsidRDefault="003D6BC1" w:rsidP="00FF1A31">
      <w:pPr>
        <w:spacing w:after="0" w:line="240" w:lineRule="auto"/>
        <w:rPr>
          <w:rFonts w:ascii="Arial" w:eastAsia="Times New Roman" w:hAnsi="Arial" w:cs="Arial"/>
          <w:kern w:val="0"/>
          <w14:ligatures w14:val="none"/>
        </w:rPr>
      </w:pPr>
    </w:p>
    <w:p w14:paraId="0D9F13B2" w14:textId="77777777" w:rsidR="000A759A" w:rsidRDefault="000A759A" w:rsidP="00FF1A31">
      <w:pPr>
        <w:spacing w:after="0" w:line="240" w:lineRule="auto"/>
        <w:rPr>
          <w:rFonts w:ascii="Arial" w:eastAsia="Times New Roman" w:hAnsi="Arial" w:cs="Arial"/>
          <w:b/>
          <w:bCs/>
          <w:kern w:val="0"/>
          <w14:ligatures w14:val="none"/>
        </w:rPr>
      </w:pPr>
    </w:p>
    <w:p w14:paraId="233922F9" w14:textId="77777777" w:rsidR="000A759A" w:rsidRDefault="000A759A" w:rsidP="00FF1A31">
      <w:pPr>
        <w:spacing w:after="0" w:line="240" w:lineRule="auto"/>
        <w:rPr>
          <w:rFonts w:ascii="Arial" w:eastAsia="Times New Roman" w:hAnsi="Arial" w:cs="Arial"/>
          <w:b/>
          <w:bCs/>
          <w:kern w:val="0"/>
          <w14:ligatures w14:val="none"/>
        </w:rPr>
      </w:pPr>
    </w:p>
    <w:p w14:paraId="7377DF33" w14:textId="2AC358F9"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lastRenderedPageBreak/>
        <w:t>PUBLICATIONS AND PROFESSIONAL RESOURCES</w:t>
      </w:r>
    </w:p>
    <w:p w14:paraId="2B221C78" w14:textId="77777777" w:rsidR="00076C89" w:rsidRDefault="00076C89" w:rsidP="00FF1A31">
      <w:pPr>
        <w:spacing w:after="0" w:line="240" w:lineRule="auto"/>
        <w:rPr>
          <w:rFonts w:ascii="Arial" w:eastAsia="Times New Roman" w:hAnsi="Arial" w:cs="Arial"/>
          <w:b/>
          <w:bCs/>
          <w:kern w:val="0"/>
          <w14:ligatures w14:val="none"/>
        </w:rPr>
      </w:pPr>
    </w:p>
    <w:p w14:paraId="58BAA6D4" w14:textId="77B30DB7"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Peer-Reviewed and Professional Articles</w:t>
      </w:r>
    </w:p>
    <w:p w14:paraId="1F304F90" w14:textId="77777777" w:rsidR="000A759A" w:rsidRDefault="000A759A" w:rsidP="00FF1A31">
      <w:pPr>
        <w:spacing w:after="0" w:line="240" w:lineRule="auto"/>
        <w:rPr>
          <w:rFonts w:ascii="Arial" w:eastAsia="Times New Roman" w:hAnsi="Arial" w:cs="Arial"/>
          <w:kern w:val="0"/>
          <w14:ligatures w14:val="none"/>
        </w:rPr>
      </w:pPr>
    </w:p>
    <w:p w14:paraId="0B9F043C" w14:textId="61FF6E1E"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 xml:space="preserve">Tsukroff, L. (2015). </w:t>
      </w:r>
      <w:r w:rsidRPr="00FF1A31">
        <w:rPr>
          <w:rFonts w:ascii="Arial" w:eastAsia="Times New Roman" w:hAnsi="Arial" w:cs="Arial"/>
          <w:b/>
          <w:bCs/>
          <w:i/>
          <w:iCs/>
          <w:kern w:val="0"/>
          <w14:ligatures w14:val="none"/>
        </w:rPr>
        <w:t xml:space="preserve">Documentation in </w:t>
      </w:r>
      <w:r w:rsidR="00692130" w:rsidRPr="00FF1A31">
        <w:rPr>
          <w:rFonts w:ascii="Arial" w:eastAsia="Times New Roman" w:hAnsi="Arial" w:cs="Arial"/>
          <w:b/>
          <w:bCs/>
          <w:i/>
          <w:iCs/>
          <w:kern w:val="0"/>
          <w14:ligatures w14:val="none"/>
        </w:rPr>
        <w:t xml:space="preserve">Social Work Practice </w:t>
      </w:r>
      <w:r w:rsidRPr="00FF1A31">
        <w:rPr>
          <w:rFonts w:ascii="Arial" w:eastAsia="Times New Roman" w:hAnsi="Arial" w:cs="Arial"/>
          <w:b/>
          <w:bCs/>
          <w:i/>
          <w:iCs/>
          <w:kern w:val="0"/>
          <w14:ligatures w14:val="none"/>
        </w:rPr>
        <w:t>— Part I.</w:t>
      </w:r>
      <w:r w:rsidRPr="00FF1A31">
        <w:rPr>
          <w:rFonts w:ascii="Arial" w:eastAsia="Times New Roman" w:hAnsi="Arial" w:cs="Arial"/>
          <w:kern w:val="0"/>
          <w14:ligatures w14:val="none"/>
        </w:rPr>
        <w:t xml:space="preserve"> NASW-NJ FOCUS, April 2015.</w:t>
      </w:r>
    </w:p>
    <w:p w14:paraId="6EC60665" w14:textId="77777777" w:rsidR="00076C89" w:rsidRDefault="00076C89" w:rsidP="00FF1A31">
      <w:pPr>
        <w:spacing w:after="0" w:line="240" w:lineRule="auto"/>
        <w:rPr>
          <w:rFonts w:ascii="Arial" w:eastAsia="Times New Roman" w:hAnsi="Arial" w:cs="Arial"/>
          <w:kern w:val="0"/>
          <w14:ligatures w14:val="none"/>
        </w:rPr>
      </w:pPr>
    </w:p>
    <w:p w14:paraId="6E7236E1" w14:textId="1B964447"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 xml:space="preserve">Tsukroff, L., &amp; Heer, C. (2010). </w:t>
      </w:r>
      <w:r w:rsidRPr="00FF1A31">
        <w:rPr>
          <w:rFonts w:ascii="Arial" w:eastAsia="Times New Roman" w:hAnsi="Arial" w:cs="Arial"/>
          <w:b/>
          <w:bCs/>
          <w:i/>
          <w:iCs/>
          <w:kern w:val="0"/>
          <w14:ligatures w14:val="none"/>
        </w:rPr>
        <w:t xml:space="preserve">Sliding </w:t>
      </w:r>
      <w:r w:rsidR="00692130" w:rsidRPr="00FF1A31">
        <w:rPr>
          <w:rFonts w:ascii="Arial" w:eastAsia="Times New Roman" w:hAnsi="Arial" w:cs="Arial"/>
          <w:b/>
          <w:bCs/>
          <w:i/>
          <w:iCs/>
          <w:kern w:val="0"/>
          <w14:ligatures w14:val="none"/>
        </w:rPr>
        <w:t>Scales and Co-Pays and Coinsurance, Oh My</w:t>
      </w:r>
      <w:r w:rsidRPr="00FF1A31">
        <w:rPr>
          <w:rFonts w:ascii="Arial" w:eastAsia="Times New Roman" w:hAnsi="Arial" w:cs="Arial"/>
          <w:b/>
          <w:bCs/>
          <w:i/>
          <w:iCs/>
          <w:kern w:val="0"/>
          <w14:ligatures w14:val="none"/>
        </w:rPr>
        <w:t>.</w:t>
      </w:r>
      <w:r w:rsidRPr="00FF1A31">
        <w:rPr>
          <w:rFonts w:ascii="Arial" w:eastAsia="Times New Roman" w:hAnsi="Arial" w:cs="Arial"/>
          <w:kern w:val="0"/>
          <w14:ligatures w14:val="none"/>
        </w:rPr>
        <w:t xml:space="preserve"> NASW-NJ FOCUS, October 2010.</w:t>
      </w:r>
    </w:p>
    <w:p w14:paraId="473F743B" w14:textId="77777777" w:rsidR="00076C89" w:rsidRDefault="00076C89" w:rsidP="00FF1A31">
      <w:pPr>
        <w:spacing w:after="0" w:line="240" w:lineRule="auto"/>
        <w:rPr>
          <w:rFonts w:ascii="Arial" w:eastAsia="Times New Roman" w:hAnsi="Arial" w:cs="Arial"/>
          <w:kern w:val="0"/>
          <w14:ligatures w14:val="none"/>
        </w:rPr>
      </w:pPr>
    </w:p>
    <w:p w14:paraId="2EB041B6" w14:textId="3DF05025"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Tsukroff, L. (2010</w:t>
      </w:r>
      <w:r w:rsidRPr="00FF1A31">
        <w:rPr>
          <w:rFonts w:ascii="Arial" w:eastAsia="Times New Roman" w:hAnsi="Arial" w:cs="Arial"/>
          <w:b/>
          <w:bCs/>
          <w:kern w:val="0"/>
          <w14:ligatures w14:val="none"/>
        </w:rPr>
        <w:t xml:space="preserve">). </w:t>
      </w:r>
      <w:r w:rsidRPr="00FF1A31">
        <w:rPr>
          <w:rFonts w:ascii="Arial" w:eastAsia="Times New Roman" w:hAnsi="Arial" w:cs="Arial"/>
          <w:b/>
          <w:bCs/>
          <w:i/>
          <w:iCs/>
          <w:kern w:val="0"/>
          <w14:ligatures w14:val="none"/>
        </w:rPr>
        <w:t xml:space="preserve">Help, I </w:t>
      </w:r>
      <w:r w:rsidR="00692130" w:rsidRPr="00FF1A31">
        <w:rPr>
          <w:rFonts w:ascii="Arial" w:eastAsia="Times New Roman" w:hAnsi="Arial" w:cs="Arial"/>
          <w:b/>
          <w:bCs/>
          <w:i/>
          <w:iCs/>
          <w:kern w:val="0"/>
          <w14:ligatures w14:val="none"/>
        </w:rPr>
        <w:t>Just Received a Subpoena</w:t>
      </w:r>
      <w:r w:rsidRPr="00FF1A31">
        <w:rPr>
          <w:rFonts w:ascii="Arial" w:eastAsia="Times New Roman" w:hAnsi="Arial" w:cs="Arial"/>
          <w:b/>
          <w:bCs/>
          <w:i/>
          <w:iCs/>
          <w:kern w:val="0"/>
          <w14:ligatures w14:val="none"/>
        </w:rPr>
        <w:t>.</w:t>
      </w:r>
      <w:r w:rsidRPr="00FF1A31">
        <w:rPr>
          <w:rFonts w:ascii="Arial" w:eastAsia="Times New Roman" w:hAnsi="Arial" w:cs="Arial"/>
          <w:kern w:val="0"/>
          <w14:ligatures w14:val="none"/>
        </w:rPr>
        <w:t xml:space="preserve"> NASW-NJ FOCUS, June 2010.</w:t>
      </w:r>
    </w:p>
    <w:p w14:paraId="011BFFF1" w14:textId="77777777" w:rsidR="00076C89" w:rsidRDefault="00076C89" w:rsidP="00FF1A31">
      <w:pPr>
        <w:spacing w:after="0" w:line="240" w:lineRule="auto"/>
        <w:rPr>
          <w:rFonts w:ascii="Arial" w:eastAsia="Times New Roman" w:hAnsi="Arial" w:cs="Arial"/>
          <w:kern w:val="0"/>
          <w14:ligatures w14:val="none"/>
        </w:rPr>
      </w:pPr>
    </w:p>
    <w:p w14:paraId="3AD5B337" w14:textId="685ADEA3"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 xml:space="preserve">Heer, C., &amp; Tsukroff, L. (n.d.). </w:t>
      </w:r>
      <w:r w:rsidRPr="00FF1A31">
        <w:rPr>
          <w:rFonts w:ascii="Arial" w:eastAsia="Times New Roman" w:hAnsi="Arial" w:cs="Arial"/>
          <w:b/>
          <w:bCs/>
          <w:i/>
          <w:iCs/>
          <w:kern w:val="0"/>
          <w14:ligatures w14:val="none"/>
        </w:rPr>
        <w:t xml:space="preserve">Legal </w:t>
      </w:r>
      <w:r w:rsidR="00692130" w:rsidRPr="00FF1A31">
        <w:rPr>
          <w:rFonts w:ascii="Arial" w:eastAsia="Times New Roman" w:hAnsi="Arial" w:cs="Arial"/>
          <w:b/>
          <w:bCs/>
          <w:i/>
          <w:iCs/>
          <w:kern w:val="0"/>
          <w14:ligatures w14:val="none"/>
        </w:rPr>
        <w:t>Rights of Parents and Their Children</w:t>
      </w:r>
      <w:r w:rsidRPr="00FF1A31">
        <w:rPr>
          <w:rFonts w:ascii="Arial" w:eastAsia="Times New Roman" w:hAnsi="Arial" w:cs="Arial"/>
          <w:b/>
          <w:bCs/>
          <w:i/>
          <w:iCs/>
          <w:kern w:val="0"/>
          <w14:ligatures w14:val="none"/>
        </w:rPr>
        <w:t>.</w:t>
      </w:r>
      <w:r w:rsidRPr="00FF1A31">
        <w:rPr>
          <w:rFonts w:ascii="Arial" w:eastAsia="Times New Roman" w:hAnsi="Arial" w:cs="Arial"/>
          <w:kern w:val="0"/>
          <w14:ligatures w14:val="none"/>
        </w:rPr>
        <w:t xml:space="preserve"> NASW-NJ FOCUS.</w:t>
      </w:r>
    </w:p>
    <w:p w14:paraId="3349257D" w14:textId="1BB861FE" w:rsidR="003D6BC1" w:rsidRPr="00FF1A31" w:rsidRDefault="003D6BC1" w:rsidP="00FF1A31">
      <w:pPr>
        <w:spacing w:after="0" w:line="240" w:lineRule="auto"/>
        <w:rPr>
          <w:rFonts w:ascii="Arial" w:eastAsia="Times New Roman" w:hAnsi="Arial" w:cs="Arial"/>
          <w:kern w:val="0"/>
          <w14:ligatures w14:val="none"/>
        </w:rPr>
      </w:pPr>
    </w:p>
    <w:p w14:paraId="18300474" w14:textId="77777777"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Social Work Documents</w:t>
      </w:r>
    </w:p>
    <w:p w14:paraId="454EB643" w14:textId="77777777" w:rsidR="00076C89" w:rsidRDefault="00076C89" w:rsidP="00FF1A31">
      <w:pPr>
        <w:spacing w:after="0" w:line="240" w:lineRule="auto"/>
        <w:rPr>
          <w:rFonts w:ascii="Arial" w:eastAsia="Times New Roman" w:hAnsi="Arial" w:cs="Arial"/>
          <w:kern w:val="0"/>
          <w14:ligatures w14:val="none"/>
        </w:rPr>
      </w:pPr>
    </w:p>
    <w:p w14:paraId="05279A08" w14:textId="7694CB78"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 xml:space="preserve">Groshong, L., Malinski, K., Renstrom, D., Seacord, C., Tsukroff, L., &amp; Zakeri, L. (2022). </w:t>
      </w:r>
      <w:r w:rsidRPr="00FF1A31">
        <w:rPr>
          <w:rFonts w:ascii="Arial" w:eastAsia="Times New Roman" w:hAnsi="Arial" w:cs="Arial"/>
          <w:b/>
          <w:bCs/>
          <w:i/>
          <w:iCs/>
          <w:kern w:val="0"/>
          <w14:ligatures w14:val="none"/>
        </w:rPr>
        <w:t xml:space="preserve">Clinical </w:t>
      </w:r>
      <w:r w:rsidR="00692130" w:rsidRPr="00FF1A31">
        <w:rPr>
          <w:rFonts w:ascii="Arial" w:eastAsia="Times New Roman" w:hAnsi="Arial" w:cs="Arial"/>
          <w:b/>
          <w:bCs/>
          <w:i/>
          <w:iCs/>
          <w:kern w:val="0"/>
          <w14:ligatures w14:val="none"/>
        </w:rPr>
        <w:t xml:space="preserve">Social Workers In Private Practice: </w:t>
      </w:r>
      <w:r w:rsidRPr="00FF1A31">
        <w:rPr>
          <w:rFonts w:ascii="Arial" w:eastAsia="Times New Roman" w:hAnsi="Arial" w:cs="Arial"/>
          <w:b/>
          <w:bCs/>
          <w:i/>
          <w:iCs/>
          <w:kern w:val="0"/>
          <w14:ligatures w14:val="none"/>
        </w:rPr>
        <w:t xml:space="preserve">A </w:t>
      </w:r>
      <w:r w:rsidR="00692130" w:rsidRPr="00FF1A31">
        <w:rPr>
          <w:rFonts w:ascii="Arial" w:eastAsia="Times New Roman" w:hAnsi="Arial" w:cs="Arial"/>
          <w:b/>
          <w:bCs/>
          <w:i/>
          <w:iCs/>
          <w:kern w:val="0"/>
          <w14:ligatures w14:val="none"/>
        </w:rPr>
        <w:t>Reference Manual.</w:t>
      </w:r>
      <w:r w:rsidRPr="00FF1A31">
        <w:rPr>
          <w:rFonts w:ascii="Arial" w:eastAsia="Times New Roman" w:hAnsi="Arial" w:cs="Arial"/>
          <w:kern w:val="0"/>
          <w14:ligatures w14:val="none"/>
        </w:rPr>
        <w:t xml:space="preserve"> NASW Press.</w:t>
      </w:r>
    </w:p>
    <w:p w14:paraId="5B4CC7BF" w14:textId="77777777"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Served as one of six members of a national NASW Task Force charged with expanding and revising the NASW Clinical Social Workers in Private Practice: A Reference Guide. Authored sections on professional wills, minor's rights and clinical work with minors, emergency and disaster planning, retirement and closing a private practice, sliding scales, client-social worker practice agreements, informed consent standards, and suggested case record forms. Task Force service: June 2018 to April 2021.</w:t>
      </w:r>
    </w:p>
    <w:p w14:paraId="03873F51" w14:textId="77777777" w:rsidR="00076C89" w:rsidRDefault="00076C89" w:rsidP="00FF1A31">
      <w:pPr>
        <w:pStyle w:val="font-claude-response-body"/>
        <w:spacing w:before="0" w:beforeAutospacing="0" w:after="0" w:afterAutospacing="0"/>
        <w:rPr>
          <w:rFonts w:ascii="Arial" w:hAnsi="Arial" w:cs="Arial"/>
          <w:color w:val="000000" w:themeColor="text1"/>
        </w:rPr>
      </w:pPr>
    </w:p>
    <w:p w14:paraId="181988B4" w14:textId="2A36632B" w:rsidR="008A1ABD" w:rsidRPr="00FF1A31" w:rsidRDefault="008A1ABD" w:rsidP="00FF1A31">
      <w:pPr>
        <w:pStyle w:val="font-claude-response-body"/>
        <w:spacing w:before="0" w:beforeAutospacing="0" w:after="0" w:afterAutospacing="0"/>
        <w:rPr>
          <w:rFonts w:ascii="Arial" w:hAnsi="Arial" w:cs="Arial"/>
          <w:color w:val="000000" w:themeColor="text1"/>
        </w:rPr>
      </w:pPr>
      <w:r w:rsidRPr="00FF1A31">
        <w:rPr>
          <w:rFonts w:ascii="Arial" w:hAnsi="Arial" w:cs="Arial"/>
          <w:color w:val="000000" w:themeColor="text1"/>
        </w:rPr>
        <w:t xml:space="preserve">Baron, M., Bottino, R., Hubbard, T., Tsukroff, L., &amp; </w:t>
      </w:r>
      <w:proofErr w:type="spellStart"/>
      <w:r w:rsidRPr="00FF1A31">
        <w:rPr>
          <w:rFonts w:ascii="Arial" w:hAnsi="Arial" w:cs="Arial"/>
          <w:color w:val="000000" w:themeColor="text1"/>
        </w:rPr>
        <w:t>Yucht</w:t>
      </w:r>
      <w:proofErr w:type="spellEnd"/>
      <w:r w:rsidRPr="00FF1A31">
        <w:rPr>
          <w:rFonts w:ascii="Arial" w:hAnsi="Arial" w:cs="Arial"/>
          <w:color w:val="000000" w:themeColor="text1"/>
        </w:rPr>
        <w:t xml:space="preserve">, P. (2019). </w:t>
      </w:r>
      <w:r w:rsidRPr="00FF1A31">
        <w:rPr>
          <w:rStyle w:val="Emphasis"/>
          <w:rFonts w:ascii="Arial" w:hAnsi="Arial" w:cs="Arial"/>
          <w:b/>
          <w:bCs/>
          <w:color w:val="000000" w:themeColor="text1"/>
        </w:rPr>
        <w:t xml:space="preserve">Private </w:t>
      </w:r>
      <w:r w:rsidRPr="00FF1A31">
        <w:rPr>
          <w:rStyle w:val="Emphasis"/>
          <w:rFonts w:ascii="Arial" w:hAnsi="Arial" w:cs="Arial"/>
          <w:b/>
          <w:bCs/>
          <w:color w:val="000000" w:themeColor="text1"/>
        </w:rPr>
        <w:t xml:space="preserve">Practice Resource Manual: </w:t>
      </w:r>
      <w:r w:rsidRPr="00FF1A31">
        <w:rPr>
          <w:rStyle w:val="Emphasis"/>
          <w:rFonts w:ascii="Arial" w:hAnsi="Arial" w:cs="Arial"/>
          <w:b/>
          <w:bCs/>
          <w:color w:val="000000" w:themeColor="text1"/>
        </w:rPr>
        <w:t xml:space="preserve">A </w:t>
      </w:r>
      <w:r w:rsidRPr="00FF1A31">
        <w:rPr>
          <w:rStyle w:val="Emphasis"/>
          <w:rFonts w:ascii="Arial" w:hAnsi="Arial" w:cs="Arial"/>
          <w:b/>
          <w:bCs/>
          <w:color w:val="000000" w:themeColor="text1"/>
        </w:rPr>
        <w:t xml:space="preserve">Guide for </w:t>
      </w:r>
      <w:r w:rsidRPr="00FF1A31">
        <w:rPr>
          <w:rStyle w:val="Emphasis"/>
          <w:rFonts w:ascii="Arial" w:hAnsi="Arial" w:cs="Arial"/>
          <w:b/>
          <w:bCs/>
          <w:color w:val="000000" w:themeColor="text1"/>
        </w:rPr>
        <w:t xml:space="preserve">New Jersey </w:t>
      </w:r>
      <w:r w:rsidRPr="00FF1A31">
        <w:rPr>
          <w:rStyle w:val="Emphasis"/>
          <w:rFonts w:ascii="Arial" w:hAnsi="Arial" w:cs="Arial"/>
          <w:b/>
          <w:bCs/>
          <w:color w:val="000000" w:themeColor="text1"/>
        </w:rPr>
        <w:t>Social Workers</w:t>
      </w:r>
      <w:r w:rsidRPr="00FF1A31">
        <w:rPr>
          <w:rStyle w:val="Emphasis"/>
          <w:rFonts w:ascii="Arial" w:hAnsi="Arial" w:cs="Arial"/>
          <w:b/>
          <w:bCs/>
          <w:color w:val="000000" w:themeColor="text1"/>
        </w:rPr>
        <w:t>.</w:t>
      </w:r>
      <w:r w:rsidRPr="00FF1A31">
        <w:rPr>
          <w:rFonts w:ascii="Arial" w:hAnsi="Arial" w:cs="Arial"/>
          <w:color w:val="000000" w:themeColor="text1"/>
        </w:rPr>
        <w:t xml:space="preserve"> National Association of Social Workers, New Jersey Chapter.</w:t>
      </w:r>
    </w:p>
    <w:p w14:paraId="269E19D0" w14:textId="77777777" w:rsidR="008A1ABD" w:rsidRPr="00FF1A31" w:rsidRDefault="008A1ABD" w:rsidP="00FF1A31">
      <w:pPr>
        <w:pStyle w:val="font-claude-response-body"/>
        <w:spacing w:before="0" w:beforeAutospacing="0" w:after="0" w:afterAutospacing="0"/>
        <w:rPr>
          <w:rFonts w:ascii="Arial" w:hAnsi="Arial" w:cs="Arial"/>
          <w:color w:val="000000" w:themeColor="text1"/>
        </w:rPr>
      </w:pPr>
      <w:r w:rsidRPr="00FF1A31">
        <w:rPr>
          <w:rFonts w:ascii="Arial" w:hAnsi="Arial" w:cs="Arial"/>
          <w:color w:val="000000" w:themeColor="text1"/>
        </w:rPr>
        <w:t>Served as a contributor to this practical resource developed for New Jersey social workers seeking to establish and maintain a private practice. The manual addresses New Jersey-specific licensing requirements, foundational steps for opening a practice, logistical considerations, and general guidance on practice management, and includes sample practice forms. Published September 2019.</w:t>
      </w:r>
    </w:p>
    <w:p w14:paraId="3252EDD3" w14:textId="77777777" w:rsidR="008A1ABD" w:rsidRPr="00FF1A31" w:rsidRDefault="008A1ABD" w:rsidP="00FF1A31">
      <w:pPr>
        <w:spacing w:after="0" w:line="240" w:lineRule="auto"/>
        <w:rPr>
          <w:rFonts w:ascii="Arial" w:eastAsia="Times New Roman" w:hAnsi="Arial" w:cs="Arial"/>
          <w:i/>
          <w:iCs/>
          <w:kern w:val="0"/>
          <w14:ligatures w14:val="none"/>
        </w:rPr>
      </w:pPr>
    </w:p>
    <w:p w14:paraId="228B67B1" w14:textId="77777777" w:rsidR="008A1ABD" w:rsidRPr="00FF1A31" w:rsidRDefault="008A1ABD" w:rsidP="00FF1A31">
      <w:pPr>
        <w:spacing w:after="0" w:line="240" w:lineRule="auto"/>
        <w:rPr>
          <w:rFonts w:ascii="Arial" w:eastAsia="Times New Roman" w:hAnsi="Arial" w:cs="Arial"/>
          <w:i/>
          <w:iCs/>
          <w:kern w:val="0"/>
          <w14:ligatures w14:val="none"/>
        </w:rPr>
      </w:pPr>
    </w:p>
    <w:p w14:paraId="7AF8F817" w14:textId="2CFD9845" w:rsidR="003D6BC1" w:rsidRPr="00FF1A31" w:rsidRDefault="003D6BC1" w:rsidP="00FF1A31">
      <w:pPr>
        <w:spacing w:after="0" w:line="240" w:lineRule="auto"/>
        <w:rPr>
          <w:rFonts w:ascii="Arial" w:eastAsia="Times New Roman" w:hAnsi="Arial" w:cs="Arial"/>
          <w:kern w:val="0"/>
          <w14:ligatures w14:val="none"/>
        </w:rPr>
      </w:pPr>
    </w:p>
    <w:p w14:paraId="3C527880" w14:textId="77777777"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Professional Newsletter</w:t>
      </w:r>
    </w:p>
    <w:p w14:paraId="42E5A0F0" w14:textId="77777777"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i/>
          <w:iCs/>
          <w:kern w:val="0"/>
          <w14:ligatures w14:val="none"/>
        </w:rPr>
        <w:t xml:space="preserve">Leslie S. Tsukroff, Inc. Professional </w:t>
      </w:r>
      <w:r w:rsidRPr="00076C89">
        <w:rPr>
          <w:rFonts w:ascii="Arial" w:eastAsia="Times New Roman" w:hAnsi="Arial" w:cs="Arial"/>
          <w:b/>
          <w:bCs/>
          <w:i/>
          <w:iCs/>
          <w:kern w:val="0"/>
          <w14:ligatures w14:val="none"/>
        </w:rPr>
        <w:t>Newsletter</w:t>
      </w:r>
      <w:r w:rsidRPr="00076C89">
        <w:rPr>
          <w:rFonts w:ascii="Arial" w:eastAsia="Times New Roman" w:hAnsi="Arial" w:cs="Arial"/>
          <w:b/>
          <w:bCs/>
          <w:kern w:val="0"/>
          <w14:ligatures w14:val="none"/>
        </w:rPr>
        <w:t xml:space="preserve"> — 2019 to Present</w:t>
      </w:r>
      <w:r w:rsidRPr="00076C89">
        <w:rPr>
          <w:rFonts w:ascii="Arial" w:eastAsia="Times New Roman" w:hAnsi="Arial" w:cs="Arial"/>
          <w:b/>
          <w:bCs/>
          <w:kern w:val="0"/>
          <w14:ligatures w14:val="none"/>
        </w:rPr>
        <w:br/>
      </w:r>
      <w:r w:rsidRPr="00FF1A31">
        <w:rPr>
          <w:rFonts w:ascii="Arial" w:eastAsia="Times New Roman" w:hAnsi="Arial" w:cs="Arial"/>
          <w:kern w:val="0"/>
          <w14:ligatures w14:val="none"/>
        </w:rPr>
        <w:t>Published 8 to 10 times per year for mental health professionals on topics including ethics, private practice development, documentation, risk management, and clinical issues.</w:t>
      </w:r>
    </w:p>
    <w:p w14:paraId="7E5BFA3D" w14:textId="17C75BA5" w:rsidR="003D6BC1" w:rsidRPr="00FF1A31" w:rsidRDefault="003D6BC1" w:rsidP="00FF1A31">
      <w:pPr>
        <w:spacing w:after="0" w:line="240" w:lineRule="auto"/>
        <w:rPr>
          <w:rFonts w:ascii="Arial" w:eastAsia="Times New Roman" w:hAnsi="Arial" w:cs="Arial"/>
          <w:kern w:val="0"/>
          <w14:ligatures w14:val="none"/>
        </w:rPr>
      </w:pPr>
    </w:p>
    <w:p w14:paraId="299BFB4F" w14:textId="77777777"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Practice-Related Forms and Professional Resources</w:t>
      </w:r>
    </w:p>
    <w:p w14:paraId="6004D6FF" w14:textId="77777777"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Developed a comprehensive library of customizable practice forms and professional resources for mental health professionals in private practice, including informed consent documents, fee agreements, clinical case record forms, and supervisory contracts. Available for individual purchase through Leslie S. Tsukroff, Inc. — 2000 to present.</w:t>
      </w:r>
    </w:p>
    <w:p w14:paraId="34B8D18C" w14:textId="561394D8" w:rsidR="003D6BC1" w:rsidRPr="00FF1A31" w:rsidRDefault="003D6BC1" w:rsidP="00FF1A31">
      <w:pPr>
        <w:spacing w:after="0" w:line="240" w:lineRule="auto"/>
        <w:rPr>
          <w:rFonts w:ascii="Arial" w:eastAsia="Times New Roman" w:hAnsi="Arial" w:cs="Arial"/>
          <w:kern w:val="0"/>
          <w14:ligatures w14:val="none"/>
        </w:rPr>
      </w:pPr>
    </w:p>
    <w:p w14:paraId="314BCAB1" w14:textId="77777777"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lastRenderedPageBreak/>
        <w:t>PROFESSIONAL LEADERSHIP AND VOLUNTEER SERVICE</w:t>
      </w:r>
    </w:p>
    <w:p w14:paraId="763275B9" w14:textId="77777777" w:rsidR="00076C89" w:rsidRDefault="00076C89" w:rsidP="00FF1A31">
      <w:pPr>
        <w:spacing w:after="0" w:line="240" w:lineRule="auto"/>
        <w:rPr>
          <w:rFonts w:ascii="Arial" w:eastAsia="Times New Roman" w:hAnsi="Arial" w:cs="Arial"/>
          <w:b/>
          <w:bCs/>
          <w:kern w:val="0"/>
          <w14:ligatures w14:val="none"/>
        </w:rPr>
      </w:pPr>
    </w:p>
    <w:p w14:paraId="43ABB22E" w14:textId="56AAEC27"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National Association of Social Workers — National</w:t>
      </w:r>
    </w:p>
    <w:p w14:paraId="2CDF6C4C" w14:textId="77777777" w:rsidR="003D6BC1" w:rsidRPr="00FF1A31" w:rsidRDefault="003D6BC1" w:rsidP="00FF1A31">
      <w:pPr>
        <w:numPr>
          <w:ilvl w:val="0"/>
          <w:numId w:val="3"/>
        </w:num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Member — 1997 to Present</w:t>
      </w:r>
    </w:p>
    <w:p w14:paraId="124A746E" w14:textId="77777777" w:rsidR="003D6BC1" w:rsidRPr="00FF1A31" w:rsidRDefault="003D6BC1" w:rsidP="00FF1A31">
      <w:pPr>
        <w:numPr>
          <w:ilvl w:val="0"/>
          <w:numId w:val="3"/>
        </w:num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Participant, Task Force on Private Practice Guidelines — February 2018 to April 2021</w:t>
      </w:r>
    </w:p>
    <w:p w14:paraId="5A770142" w14:textId="77777777" w:rsidR="00076C89" w:rsidRDefault="00076C89" w:rsidP="00FF1A31">
      <w:pPr>
        <w:spacing w:after="0" w:line="240" w:lineRule="auto"/>
        <w:rPr>
          <w:rFonts w:ascii="Arial" w:eastAsia="Times New Roman" w:hAnsi="Arial" w:cs="Arial"/>
          <w:b/>
          <w:bCs/>
          <w:kern w:val="0"/>
          <w14:ligatures w14:val="none"/>
        </w:rPr>
      </w:pPr>
    </w:p>
    <w:p w14:paraId="4D616B1D" w14:textId="08DB2715"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National Association of Social Workers, New Jersey Chapter (NASW-NJ)</w:t>
      </w:r>
    </w:p>
    <w:p w14:paraId="2D57187E" w14:textId="77777777" w:rsidR="003D6BC1" w:rsidRPr="00FF1A31" w:rsidRDefault="003D6BC1" w:rsidP="00FF1A31">
      <w:pPr>
        <w:numPr>
          <w:ilvl w:val="0"/>
          <w:numId w:val="4"/>
        </w:num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Chairperson, Ethics Committee — September 2013 to July 2018</w:t>
      </w:r>
    </w:p>
    <w:p w14:paraId="01537544" w14:textId="77777777" w:rsidR="003D6BC1" w:rsidRPr="00FF1A31" w:rsidRDefault="003D6BC1" w:rsidP="00FF1A31">
      <w:pPr>
        <w:numPr>
          <w:ilvl w:val="0"/>
          <w:numId w:val="4"/>
        </w:num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Member, Ethics Committee — March 2008 to July 2018</w:t>
      </w:r>
    </w:p>
    <w:p w14:paraId="79C65CDC" w14:textId="77777777" w:rsidR="003D6BC1" w:rsidRPr="00FF1A31" w:rsidRDefault="003D6BC1" w:rsidP="00FF1A31">
      <w:pPr>
        <w:numPr>
          <w:ilvl w:val="0"/>
          <w:numId w:val="4"/>
        </w:num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Volunteer Ethics Consultant — 2008 to approximately 2014</w:t>
      </w:r>
    </w:p>
    <w:p w14:paraId="49E555BD" w14:textId="77777777" w:rsidR="003D6BC1" w:rsidRPr="00FF1A31" w:rsidRDefault="003D6BC1" w:rsidP="00FF1A31">
      <w:pPr>
        <w:numPr>
          <w:ilvl w:val="0"/>
          <w:numId w:val="4"/>
        </w:num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Participant, Managed Care Roundtable — December 2013 to August 2018</w:t>
      </w:r>
    </w:p>
    <w:p w14:paraId="7E1715BD" w14:textId="77777777" w:rsidR="003D6BC1" w:rsidRPr="00FF1A31" w:rsidRDefault="003D6BC1" w:rsidP="00FF1A31">
      <w:pPr>
        <w:numPr>
          <w:ilvl w:val="0"/>
          <w:numId w:val="4"/>
        </w:num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Facilitator, North-Central Private Practice Special Interest Group — July 2011 to March 2016</w:t>
      </w:r>
    </w:p>
    <w:p w14:paraId="56A9EAF2" w14:textId="77777777" w:rsidR="003D6BC1" w:rsidRPr="00FF1A31" w:rsidRDefault="003D6BC1" w:rsidP="00FF1A31">
      <w:pPr>
        <w:numPr>
          <w:ilvl w:val="0"/>
          <w:numId w:val="4"/>
        </w:num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Reviewer, Continuing Education Approval Collaborative — August 2008 to July 2018</w:t>
      </w:r>
    </w:p>
    <w:p w14:paraId="4FA72659" w14:textId="77777777" w:rsidR="003D6BC1" w:rsidRPr="00FF1A31" w:rsidRDefault="003D6BC1" w:rsidP="00FF1A31">
      <w:pPr>
        <w:numPr>
          <w:ilvl w:val="0"/>
          <w:numId w:val="4"/>
        </w:num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Participant, Presidential Task Force on Managed Care — March 2010 to May 2011</w:t>
      </w:r>
    </w:p>
    <w:p w14:paraId="5A76F567" w14:textId="77777777" w:rsidR="003D6BC1" w:rsidRPr="00FF1A31" w:rsidRDefault="003D6BC1" w:rsidP="00FF1A31">
      <w:pPr>
        <w:numPr>
          <w:ilvl w:val="0"/>
          <w:numId w:val="4"/>
        </w:num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Co-Chair, Somerset-Hunterdon Unit — February 2005 to June 2007</w:t>
      </w:r>
    </w:p>
    <w:p w14:paraId="20B15ECA" w14:textId="77777777" w:rsidR="003D6BC1" w:rsidRPr="00FF1A31" w:rsidRDefault="003D6BC1" w:rsidP="00FF1A31">
      <w:pPr>
        <w:numPr>
          <w:ilvl w:val="0"/>
          <w:numId w:val="4"/>
        </w:num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Chairperson, Morris County Unit — May 2001 to June 2003</w:t>
      </w:r>
    </w:p>
    <w:p w14:paraId="4F8E3436" w14:textId="77777777" w:rsidR="003D6BC1" w:rsidRPr="00FF1A31" w:rsidRDefault="003D6BC1" w:rsidP="00FF1A31">
      <w:pPr>
        <w:numPr>
          <w:ilvl w:val="0"/>
          <w:numId w:val="4"/>
        </w:num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Presenter, panelist, and participant in roundtables, committees, and task forces focused on private practice, continuing education, managed care, and ethics — 2008 to 2019</w:t>
      </w:r>
    </w:p>
    <w:p w14:paraId="73FFFD3A" w14:textId="77777777" w:rsidR="00076C89" w:rsidRDefault="00076C89" w:rsidP="00FF1A31">
      <w:pPr>
        <w:spacing w:after="0" w:line="240" w:lineRule="auto"/>
        <w:rPr>
          <w:rFonts w:ascii="Arial" w:eastAsia="Times New Roman" w:hAnsi="Arial" w:cs="Arial"/>
          <w:b/>
          <w:bCs/>
          <w:kern w:val="0"/>
          <w14:ligatures w14:val="none"/>
        </w:rPr>
      </w:pPr>
    </w:p>
    <w:p w14:paraId="1D75EABD" w14:textId="22781666"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The New Jersey Association of Women Therapists (</w:t>
      </w:r>
      <w:proofErr w:type="spellStart"/>
      <w:r w:rsidRPr="00FF1A31">
        <w:rPr>
          <w:rFonts w:ascii="Arial" w:eastAsia="Times New Roman" w:hAnsi="Arial" w:cs="Arial"/>
          <w:b/>
          <w:bCs/>
          <w:kern w:val="0"/>
          <w14:ligatures w14:val="none"/>
        </w:rPr>
        <w:t>NJAWT</w:t>
      </w:r>
      <w:proofErr w:type="spellEnd"/>
      <w:r w:rsidRPr="00FF1A31">
        <w:rPr>
          <w:rFonts w:ascii="Arial" w:eastAsia="Times New Roman" w:hAnsi="Arial" w:cs="Arial"/>
          <w:b/>
          <w:bCs/>
          <w:kern w:val="0"/>
          <w14:ligatures w14:val="none"/>
        </w:rPr>
        <w:t>)</w:t>
      </w:r>
    </w:p>
    <w:p w14:paraId="4FBB1672" w14:textId="77777777" w:rsidR="003D6BC1" w:rsidRPr="00FF1A31" w:rsidRDefault="003D6BC1" w:rsidP="00FF1A31">
      <w:pPr>
        <w:numPr>
          <w:ilvl w:val="0"/>
          <w:numId w:val="5"/>
        </w:num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Member — May 2004 to Present</w:t>
      </w:r>
    </w:p>
    <w:p w14:paraId="5758FFAF" w14:textId="77777777" w:rsidR="003D6BC1" w:rsidRPr="00FF1A31" w:rsidRDefault="003D6BC1" w:rsidP="00FF1A31">
      <w:pPr>
        <w:numPr>
          <w:ilvl w:val="0"/>
          <w:numId w:val="5"/>
        </w:num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President — June 2020 to December 2022</w:t>
      </w:r>
    </w:p>
    <w:p w14:paraId="0C55C879" w14:textId="77777777" w:rsidR="003D6BC1" w:rsidRPr="00FF1A31" w:rsidRDefault="003D6BC1" w:rsidP="00FF1A31">
      <w:pPr>
        <w:numPr>
          <w:ilvl w:val="0"/>
          <w:numId w:val="5"/>
        </w:num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Co-Chair, Program Committee — June 2014 to June 2016</w:t>
      </w:r>
    </w:p>
    <w:p w14:paraId="51F89303" w14:textId="77777777" w:rsidR="003D6BC1" w:rsidRPr="00FF1A31" w:rsidRDefault="003D6BC1" w:rsidP="00FF1A31">
      <w:pPr>
        <w:numPr>
          <w:ilvl w:val="0"/>
          <w:numId w:val="5"/>
        </w:num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Treasurer — May 2012 to June 2014</w:t>
      </w:r>
    </w:p>
    <w:p w14:paraId="482CB7C0" w14:textId="4841FC62" w:rsidR="003D6BC1" w:rsidRPr="00FF1A31" w:rsidRDefault="003D6BC1" w:rsidP="00FF1A31">
      <w:pPr>
        <w:spacing w:after="0" w:line="240" w:lineRule="auto"/>
        <w:rPr>
          <w:rFonts w:ascii="Arial" w:eastAsia="Times New Roman" w:hAnsi="Arial" w:cs="Arial"/>
          <w:kern w:val="0"/>
          <w14:ligatures w14:val="none"/>
        </w:rPr>
      </w:pPr>
    </w:p>
    <w:p w14:paraId="76921C89" w14:textId="77777777" w:rsidR="003D6BC1" w:rsidRDefault="003D6BC1" w:rsidP="00FF1A31">
      <w:pPr>
        <w:spacing w:after="0" w:line="240" w:lineRule="auto"/>
        <w:rPr>
          <w:rFonts w:ascii="Arial" w:eastAsia="Times New Roman" w:hAnsi="Arial" w:cs="Arial"/>
          <w:b/>
          <w:bCs/>
          <w:kern w:val="0"/>
          <w14:ligatures w14:val="none"/>
        </w:rPr>
      </w:pPr>
      <w:r w:rsidRPr="00FF1A31">
        <w:rPr>
          <w:rFonts w:ascii="Arial" w:eastAsia="Times New Roman" w:hAnsi="Arial" w:cs="Arial"/>
          <w:b/>
          <w:bCs/>
          <w:kern w:val="0"/>
          <w14:ligatures w14:val="none"/>
        </w:rPr>
        <w:t>MEMBERSHIPS</w:t>
      </w:r>
    </w:p>
    <w:p w14:paraId="7B258DDE" w14:textId="77777777" w:rsidR="00076C89" w:rsidRPr="00FF1A31" w:rsidRDefault="00076C89" w:rsidP="00FF1A31">
      <w:pPr>
        <w:spacing w:after="0" w:line="240" w:lineRule="auto"/>
        <w:rPr>
          <w:rFonts w:ascii="Arial" w:eastAsia="Times New Roman" w:hAnsi="Arial" w:cs="Arial"/>
          <w:kern w:val="0"/>
          <w14:ligatures w14:val="none"/>
        </w:rPr>
      </w:pPr>
    </w:p>
    <w:p w14:paraId="5E5DA12A" w14:textId="77777777" w:rsidR="003D6BC1" w:rsidRPr="00FF1A31" w:rsidRDefault="003D6BC1" w:rsidP="00FF1A31">
      <w:pPr>
        <w:numPr>
          <w:ilvl w:val="0"/>
          <w:numId w:val="6"/>
        </w:num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National Association of Social Workers — National and New Jersey Chapter — 1997 to Present</w:t>
      </w:r>
    </w:p>
    <w:p w14:paraId="48FCA997" w14:textId="77777777" w:rsidR="003D6BC1" w:rsidRPr="00FF1A31" w:rsidRDefault="003D6BC1" w:rsidP="00FF1A31">
      <w:pPr>
        <w:numPr>
          <w:ilvl w:val="0"/>
          <w:numId w:val="6"/>
        </w:num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The New Jersey Association of Women Therapists (</w:t>
      </w:r>
      <w:proofErr w:type="spellStart"/>
      <w:r w:rsidRPr="00FF1A31">
        <w:rPr>
          <w:rFonts w:ascii="Arial" w:eastAsia="Times New Roman" w:hAnsi="Arial" w:cs="Arial"/>
          <w:kern w:val="0"/>
          <w14:ligatures w14:val="none"/>
        </w:rPr>
        <w:t>NJAWT</w:t>
      </w:r>
      <w:proofErr w:type="spellEnd"/>
      <w:r w:rsidRPr="00FF1A31">
        <w:rPr>
          <w:rFonts w:ascii="Arial" w:eastAsia="Times New Roman" w:hAnsi="Arial" w:cs="Arial"/>
          <w:kern w:val="0"/>
          <w14:ligatures w14:val="none"/>
        </w:rPr>
        <w:t>) — 2004 to Present</w:t>
      </w:r>
    </w:p>
    <w:p w14:paraId="2002DDD3" w14:textId="77777777" w:rsidR="003D6BC1" w:rsidRPr="00FF1A31" w:rsidRDefault="003D6BC1" w:rsidP="00FF1A31">
      <w:pPr>
        <w:numPr>
          <w:ilvl w:val="0"/>
          <w:numId w:val="6"/>
        </w:num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The New Jersey Clinical Social Work Society (</w:t>
      </w:r>
      <w:proofErr w:type="spellStart"/>
      <w:r w:rsidRPr="00FF1A31">
        <w:rPr>
          <w:rFonts w:ascii="Arial" w:eastAsia="Times New Roman" w:hAnsi="Arial" w:cs="Arial"/>
          <w:kern w:val="0"/>
          <w14:ligatures w14:val="none"/>
        </w:rPr>
        <w:t>NJSCSW</w:t>
      </w:r>
      <w:proofErr w:type="spellEnd"/>
      <w:r w:rsidRPr="00FF1A31">
        <w:rPr>
          <w:rFonts w:ascii="Arial" w:eastAsia="Times New Roman" w:hAnsi="Arial" w:cs="Arial"/>
          <w:kern w:val="0"/>
          <w14:ligatures w14:val="none"/>
        </w:rPr>
        <w:t>) — Current</w:t>
      </w:r>
    </w:p>
    <w:p w14:paraId="2904A492" w14:textId="77777777" w:rsidR="003D6BC1" w:rsidRPr="00FF1A31" w:rsidRDefault="003D6BC1" w:rsidP="00FF1A31">
      <w:pPr>
        <w:numPr>
          <w:ilvl w:val="0"/>
          <w:numId w:val="6"/>
        </w:num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The Clinical Social Work Association (</w:t>
      </w:r>
      <w:proofErr w:type="spellStart"/>
      <w:r w:rsidRPr="00FF1A31">
        <w:rPr>
          <w:rFonts w:ascii="Arial" w:eastAsia="Times New Roman" w:hAnsi="Arial" w:cs="Arial"/>
          <w:kern w:val="0"/>
          <w14:ligatures w14:val="none"/>
        </w:rPr>
        <w:t>CSWA</w:t>
      </w:r>
      <w:proofErr w:type="spellEnd"/>
      <w:r w:rsidRPr="00FF1A31">
        <w:rPr>
          <w:rFonts w:ascii="Arial" w:eastAsia="Times New Roman" w:hAnsi="Arial" w:cs="Arial"/>
          <w:kern w:val="0"/>
          <w14:ligatures w14:val="none"/>
        </w:rPr>
        <w:t>) — Past</w:t>
      </w:r>
    </w:p>
    <w:p w14:paraId="322A425E" w14:textId="267C143E" w:rsidR="003D6BC1" w:rsidRPr="00FF1A31" w:rsidRDefault="003D6BC1" w:rsidP="00FF1A31">
      <w:pPr>
        <w:spacing w:after="0" w:line="240" w:lineRule="auto"/>
        <w:rPr>
          <w:rFonts w:ascii="Arial" w:eastAsia="Times New Roman" w:hAnsi="Arial" w:cs="Arial"/>
          <w:kern w:val="0"/>
          <w14:ligatures w14:val="none"/>
        </w:rPr>
      </w:pPr>
    </w:p>
    <w:p w14:paraId="1A40D503" w14:textId="77777777" w:rsidR="003D6BC1" w:rsidRDefault="003D6BC1" w:rsidP="00FF1A31">
      <w:pPr>
        <w:spacing w:after="0" w:line="240" w:lineRule="auto"/>
        <w:rPr>
          <w:rFonts w:ascii="Arial" w:eastAsia="Times New Roman" w:hAnsi="Arial" w:cs="Arial"/>
          <w:b/>
          <w:bCs/>
          <w:kern w:val="0"/>
          <w14:ligatures w14:val="none"/>
        </w:rPr>
      </w:pPr>
      <w:r w:rsidRPr="00FF1A31">
        <w:rPr>
          <w:rFonts w:ascii="Arial" w:eastAsia="Times New Roman" w:hAnsi="Arial" w:cs="Arial"/>
          <w:b/>
          <w:bCs/>
          <w:kern w:val="0"/>
          <w14:ligatures w14:val="none"/>
        </w:rPr>
        <w:t>EDUCATION</w:t>
      </w:r>
    </w:p>
    <w:p w14:paraId="7247ACF1" w14:textId="77777777" w:rsidR="00076C89" w:rsidRPr="00FF1A31" w:rsidRDefault="00076C89" w:rsidP="00FF1A31">
      <w:pPr>
        <w:spacing w:after="0" w:line="240" w:lineRule="auto"/>
        <w:rPr>
          <w:rFonts w:ascii="Arial" w:eastAsia="Times New Roman" w:hAnsi="Arial" w:cs="Arial"/>
          <w:kern w:val="0"/>
          <w14:ligatures w14:val="none"/>
        </w:rPr>
      </w:pPr>
    </w:p>
    <w:p w14:paraId="443884CB" w14:textId="77777777" w:rsidR="003D6BC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New York University</w:t>
      </w:r>
      <w:r w:rsidRPr="00FF1A31">
        <w:rPr>
          <w:rFonts w:ascii="Arial" w:eastAsia="Times New Roman" w:hAnsi="Arial" w:cs="Arial"/>
          <w:kern w:val="0"/>
          <w14:ligatures w14:val="none"/>
        </w:rPr>
        <w:t>, New York, New York</w:t>
      </w:r>
      <w:r w:rsidRPr="00FF1A31">
        <w:rPr>
          <w:rFonts w:ascii="Arial" w:eastAsia="Times New Roman" w:hAnsi="Arial" w:cs="Arial"/>
          <w:kern w:val="0"/>
          <w14:ligatures w14:val="none"/>
        </w:rPr>
        <w:br/>
        <w:t>Graduate School of Social Work</w:t>
      </w:r>
      <w:r w:rsidRPr="00FF1A31">
        <w:rPr>
          <w:rFonts w:ascii="Arial" w:eastAsia="Times New Roman" w:hAnsi="Arial" w:cs="Arial"/>
          <w:kern w:val="0"/>
          <w14:ligatures w14:val="none"/>
        </w:rPr>
        <w:br/>
        <w:t>Master of Social Work — Clinical Social Work — May 1993</w:t>
      </w:r>
    </w:p>
    <w:p w14:paraId="3CC287C2" w14:textId="77777777" w:rsidR="00076C89" w:rsidRPr="00FF1A31" w:rsidRDefault="00076C89" w:rsidP="00FF1A31">
      <w:pPr>
        <w:spacing w:after="0" w:line="240" w:lineRule="auto"/>
        <w:rPr>
          <w:rFonts w:ascii="Arial" w:eastAsia="Times New Roman" w:hAnsi="Arial" w:cs="Arial"/>
          <w:kern w:val="0"/>
          <w14:ligatures w14:val="none"/>
        </w:rPr>
      </w:pPr>
    </w:p>
    <w:p w14:paraId="474B3C22" w14:textId="77777777"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b/>
          <w:bCs/>
          <w:kern w:val="0"/>
          <w14:ligatures w14:val="none"/>
        </w:rPr>
        <w:t>The George Washington University</w:t>
      </w:r>
      <w:r w:rsidRPr="00FF1A31">
        <w:rPr>
          <w:rFonts w:ascii="Arial" w:eastAsia="Times New Roman" w:hAnsi="Arial" w:cs="Arial"/>
          <w:kern w:val="0"/>
          <w14:ligatures w14:val="none"/>
        </w:rPr>
        <w:t>, Washington, D.C.</w:t>
      </w:r>
      <w:r w:rsidRPr="00FF1A31">
        <w:rPr>
          <w:rFonts w:ascii="Arial" w:eastAsia="Times New Roman" w:hAnsi="Arial" w:cs="Arial"/>
          <w:kern w:val="0"/>
          <w14:ligatures w14:val="none"/>
        </w:rPr>
        <w:br/>
        <w:t>Bachelor of Arts, Cum Laude — May 1990</w:t>
      </w:r>
      <w:r w:rsidRPr="00FF1A31">
        <w:rPr>
          <w:rFonts w:ascii="Arial" w:eastAsia="Times New Roman" w:hAnsi="Arial" w:cs="Arial"/>
          <w:kern w:val="0"/>
          <w14:ligatures w14:val="none"/>
        </w:rPr>
        <w:br/>
        <w:t>Concentrations: Psychology, Women's Studies, Sociology</w:t>
      </w:r>
    </w:p>
    <w:p w14:paraId="2C4EBCC5" w14:textId="012163CC" w:rsidR="003D6BC1" w:rsidRPr="00FF1A31" w:rsidRDefault="003D6BC1" w:rsidP="00FF1A31">
      <w:pPr>
        <w:spacing w:after="0" w:line="240" w:lineRule="auto"/>
        <w:rPr>
          <w:rFonts w:ascii="Arial" w:eastAsia="Times New Roman" w:hAnsi="Arial" w:cs="Arial"/>
          <w:kern w:val="0"/>
          <w14:ligatures w14:val="none"/>
        </w:rPr>
      </w:pPr>
    </w:p>
    <w:p w14:paraId="63AC91EE" w14:textId="4AB7EB90" w:rsidR="003D6BC1" w:rsidRPr="00FF1A31" w:rsidRDefault="003D6BC1" w:rsidP="00FF1A31">
      <w:pPr>
        <w:spacing w:after="0" w:line="240" w:lineRule="auto"/>
        <w:rPr>
          <w:rFonts w:ascii="Arial" w:eastAsia="Times New Roman" w:hAnsi="Arial" w:cs="Arial"/>
          <w:kern w:val="0"/>
          <w14:ligatures w14:val="none"/>
        </w:rPr>
      </w:pPr>
      <w:r w:rsidRPr="00FF1A31">
        <w:rPr>
          <w:rFonts w:ascii="Arial" w:eastAsia="Times New Roman" w:hAnsi="Arial" w:cs="Arial"/>
          <w:kern w:val="0"/>
          <w14:ligatures w14:val="none"/>
        </w:rPr>
        <w:t xml:space="preserve">Updated: July </w:t>
      </w:r>
      <w:r w:rsidR="00692130" w:rsidRPr="00FF1A31">
        <w:rPr>
          <w:rFonts w:ascii="Arial" w:eastAsia="Times New Roman" w:hAnsi="Arial" w:cs="Arial"/>
          <w:kern w:val="0"/>
          <w14:ligatures w14:val="none"/>
        </w:rPr>
        <w:t>6</w:t>
      </w:r>
      <w:r w:rsidRPr="00FF1A31">
        <w:rPr>
          <w:rFonts w:ascii="Arial" w:eastAsia="Times New Roman" w:hAnsi="Arial" w:cs="Arial"/>
          <w:kern w:val="0"/>
          <w14:ligatures w14:val="none"/>
        </w:rPr>
        <w:t>, 2026</w:t>
      </w:r>
    </w:p>
    <w:p w14:paraId="3DF1C880" w14:textId="77777777" w:rsidR="00247F4A" w:rsidRPr="00FF1A31" w:rsidRDefault="00247F4A" w:rsidP="00FF1A31">
      <w:pPr>
        <w:spacing w:after="0" w:line="240" w:lineRule="auto"/>
        <w:rPr>
          <w:rFonts w:ascii="Arial" w:hAnsi="Arial" w:cs="Arial"/>
        </w:rPr>
      </w:pPr>
    </w:p>
    <w:sectPr w:rsidR="00247F4A" w:rsidRPr="00FF1A31" w:rsidSect="000A759A">
      <w:footerReference w:type="default" r:id="rId9"/>
      <w:pgSz w:w="12240" w:h="15840" w:code="1"/>
      <w:pgMar w:top="1008" w:right="1440" w:bottom="1008"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7051A" w14:textId="77777777" w:rsidR="00A717DC" w:rsidRDefault="00A717DC" w:rsidP="00FF1A31">
      <w:pPr>
        <w:spacing w:after="0" w:line="240" w:lineRule="auto"/>
      </w:pPr>
      <w:r>
        <w:separator/>
      </w:r>
    </w:p>
  </w:endnote>
  <w:endnote w:type="continuationSeparator" w:id="0">
    <w:p w14:paraId="5DB4305F" w14:textId="77777777" w:rsidR="00A717DC" w:rsidRDefault="00A717DC" w:rsidP="00FF1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203939"/>
      <w:docPartObj>
        <w:docPartGallery w:val="Page Numbers (Bottom of Page)"/>
        <w:docPartUnique/>
      </w:docPartObj>
    </w:sdtPr>
    <w:sdtEndPr>
      <w:rPr>
        <w:noProof/>
      </w:rPr>
    </w:sdtEndPr>
    <w:sdtContent>
      <w:p w14:paraId="7D193F7E" w14:textId="7708F35A" w:rsidR="00FF1A31" w:rsidRDefault="00FF1A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DC019B" w14:textId="77777777" w:rsidR="00FF1A31" w:rsidRDefault="00FF1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3F755" w14:textId="77777777" w:rsidR="00A717DC" w:rsidRDefault="00A717DC" w:rsidP="00FF1A31">
      <w:pPr>
        <w:spacing w:after="0" w:line="240" w:lineRule="auto"/>
      </w:pPr>
      <w:r>
        <w:separator/>
      </w:r>
    </w:p>
  </w:footnote>
  <w:footnote w:type="continuationSeparator" w:id="0">
    <w:p w14:paraId="6F3C921F" w14:textId="77777777" w:rsidR="00A717DC" w:rsidRDefault="00A717DC" w:rsidP="00FF1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09EB"/>
    <w:multiLevelType w:val="multilevel"/>
    <w:tmpl w:val="804E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A7115"/>
    <w:multiLevelType w:val="multilevel"/>
    <w:tmpl w:val="20EE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339FC"/>
    <w:multiLevelType w:val="multilevel"/>
    <w:tmpl w:val="6EE8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C25A2"/>
    <w:multiLevelType w:val="multilevel"/>
    <w:tmpl w:val="FF36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B33855"/>
    <w:multiLevelType w:val="multilevel"/>
    <w:tmpl w:val="B28A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E71ECD"/>
    <w:multiLevelType w:val="multilevel"/>
    <w:tmpl w:val="CA3A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4207131">
    <w:abstractNumId w:val="2"/>
  </w:num>
  <w:num w:numId="2" w16cid:durableId="665205824">
    <w:abstractNumId w:val="0"/>
  </w:num>
  <w:num w:numId="3" w16cid:durableId="1573853173">
    <w:abstractNumId w:val="1"/>
  </w:num>
  <w:num w:numId="4" w16cid:durableId="849442184">
    <w:abstractNumId w:val="4"/>
  </w:num>
  <w:num w:numId="5" w16cid:durableId="1183473042">
    <w:abstractNumId w:val="3"/>
  </w:num>
  <w:num w:numId="6" w16cid:durableId="10005461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6gSCoBhKhGZwFDUcjPnDTel3xB7dxIwYlyi1QxF15759qvR0rZ6i8vL0tFasa3W2LO3LbeFUwDWL6jH8DhdHQ==" w:salt="EV/G0SL+NgnKidNxhamSm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C1"/>
    <w:rsid w:val="00076C89"/>
    <w:rsid w:val="000A759A"/>
    <w:rsid w:val="00247F4A"/>
    <w:rsid w:val="003D6BC1"/>
    <w:rsid w:val="00451FB0"/>
    <w:rsid w:val="0050593A"/>
    <w:rsid w:val="00517EAC"/>
    <w:rsid w:val="005800E6"/>
    <w:rsid w:val="005A2CC1"/>
    <w:rsid w:val="00683B88"/>
    <w:rsid w:val="00692130"/>
    <w:rsid w:val="008A1ABD"/>
    <w:rsid w:val="00913229"/>
    <w:rsid w:val="00962730"/>
    <w:rsid w:val="009D1946"/>
    <w:rsid w:val="00A717DC"/>
    <w:rsid w:val="00B9295C"/>
    <w:rsid w:val="00C72EB5"/>
    <w:rsid w:val="00DB2648"/>
    <w:rsid w:val="00E11E55"/>
    <w:rsid w:val="00FC4579"/>
    <w:rsid w:val="00FF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D7EEC"/>
  <w15:chartTrackingRefBased/>
  <w15:docId w15:val="{45BD8910-FEE5-4291-9845-C208BACA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B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6B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6B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6B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6B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6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B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6B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6B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6B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6B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6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BC1"/>
    <w:rPr>
      <w:rFonts w:eastAsiaTheme="majorEastAsia" w:cstheme="majorBidi"/>
      <w:color w:val="272727" w:themeColor="text1" w:themeTint="D8"/>
    </w:rPr>
  </w:style>
  <w:style w:type="paragraph" w:styleId="Title">
    <w:name w:val="Title"/>
    <w:basedOn w:val="Normal"/>
    <w:next w:val="Normal"/>
    <w:link w:val="TitleChar"/>
    <w:uiPriority w:val="10"/>
    <w:qFormat/>
    <w:rsid w:val="003D6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B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BC1"/>
    <w:pPr>
      <w:spacing w:before="160"/>
      <w:jc w:val="center"/>
    </w:pPr>
    <w:rPr>
      <w:i/>
      <w:iCs/>
      <w:color w:val="404040" w:themeColor="text1" w:themeTint="BF"/>
    </w:rPr>
  </w:style>
  <w:style w:type="character" w:customStyle="1" w:styleId="QuoteChar">
    <w:name w:val="Quote Char"/>
    <w:basedOn w:val="DefaultParagraphFont"/>
    <w:link w:val="Quote"/>
    <w:uiPriority w:val="29"/>
    <w:rsid w:val="003D6BC1"/>
    <w:rPr>
      <w:i/>
      <w:iCs/>
      <w:color w:val="404040" w:themeColor="text1" w:themeTint="BF"/>
    </w:rPr>
  </w:style>
  <w:style w:type="paragraph" w:styleId="ListParagraph">
    <w:name w:val="List Paragraph"/>
    <w:basedOn w:val="Normal"/>
    <w:uiPriority w:val="34"/>
    <w:qFormat/>
    <w:rsid w:val="003D6BC1"/>
    <w:pPr>
      <w:ind w:left="720"/>
      <w:contextualSpacing/>
    </w:pPr>
  </w:style>
  <w:style w:type="character" w:styleId="IntenseEmphasis">
    <w:name w:val="Intense Emphasis"/>
    <w:basedOn w:val="DefaultParagraphFont"/>
    <w:uiPriority w:val="21"/>
    <w:qFormat/>
    <w:rsid w:val="003D6BC1"/>
    <w:rPr>
      <w:i/>
      <w:iCs/>
      <w:color w:val="2F5496" w:themeColor="accent1" w:themeShade="BF"/>
    </w:rPr>
  </w:style>
  <w:style w:type="paragraph" w:styleId="IntenseQuote">
    <w:name w:val="Intense Quote"/>
    <w:basedOn w:val="Normal"/>
    <w:next w:val="Normal"/>
    <w:link w:val="IntenseQuoteChar"/>
    <w:uiPriority w:val="30"/>
    <w:qFormat/>
    <w:rsid w:val="003D6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6BC1"/>
    <w:rPr>
      <w:i/>
      <w:iCs/>
      <w:color w:val="2F5496" w:themeColor="accent1" w:themeShade="BF"/>
    </w:rPr>
  </w:style>
  <w:style w:type="character" w:styleId="IntenseReference">
    <w:name w:val="Intense Reference"/>
    <w:basedOn w:val="DefaultParagraphFont"/>
    <w:uiPriority w:val="32"/>
    <w:qFormat/>
    <w:rsid w:val="003D6BC1"/>
    <w:rPr>
      <w:b/>
      <w:bCs/>
      <w:smallCaps/>
      <w:color w:val="2F5496" w:themeColor="accent1" w:themeShade="BF"/>
      <w:spacing w:val="5"/>
    </w:rPr>
  </w:style>
  <w:style w:type="paragraph" w:customStyle="1" w:styleId="font-claude-response-body">
    <w:name w:val="font-claude-response-body"/>
    <w:basedOn w:val="Normal"/>
    <w:rsid w:val="008A1A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A1ABD"/>
    <w:rPr>
      <w:i/>
      <w:iCs/>
    </w:rPr>
  </w:style>
  <w:style w:type="character" w:customStyle="1" w:styleId="animating6ta1u10">
    <w:name w:val="_animating_6ta1u_10"/>
    <w:basedOn w:val="DefaultParagraphFont"/>
    <w:rsid w:val="009D1946"/>
  </w:style>
  <w:style w:type="paragraph" w:styleId="Header">
    <w:name w:val="header"/>
    <w:basedOn w:val="Normal"/>
    <w:link w:val="HeaderChar"/>
    <w:uiPriority w:val="99"/>
    <w:unhideWhenUsed/>
    <w:rsid w:val="00FF1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A31"/>
  </w:style>
  <w:style w:type="paragraph" w:styleId="Footer">
    <w:name w:val="footer"/>
    <w:basedOn w:val="Normal"/>
    <w:link w:val="FooterChar"/>
    <w:uiPriority w:val="99"/>
    <w:unhideWhenUsed/>
    <w:rsid w:val="00FF1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lieTsukroff.com" TargetMode="External"/><Relationship Id="rId3" Type="http://schemas.openxmlformats.org/officeDocument/2006/relationships/settings" Target="settings.xml"/><Relationship Id="rId7" Type="http://schemas.openxmlformats.org/officeDocument/2006/relationships/hyperlink" Target="mailto:LTsukroffLCSW@Hush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4508</TotalTime>
  <Pages>10</Pages>
  <Words>3634</Words>
  <Characters>20715</Characters>
  <Application>Microsoft Office Word</Application>
  <DocSecurity>8</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Tsukroff</dc:creator>
  <cp:keywords/>
  <dc:description/>
  <cp:lastModifiedBy>Leslie Tsukroff</cp:lastModifiedBy>
  <cp:revision>3</cp:revision>
  <dcterms:created xsi:type="dcterms:W3CDTF">2026-07-03T12:47:00Z</dcterms:created>
  <dcterms:modified xsi:type="dcterms:W3CDTF">2026-07-06T22:24:00Z</dcterms:modified>
</cp:coreProperties>
</file>